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66C9C" w14:textId="41C93F1A" w:rsidR="2BA84EB7" w:rsidRPr="00CB448A" w:rsidRDefault="0012535C" w:rsidP="00ED781B">
      <w:pPr>
        <w:spacing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CB448A">
        <w:rPr>
          <w:rFonts w:ascii="Arial" w:hAnsi="Arial" w:cs="Arial"/>
          <w:b/>
          <w:bCs/>
          <w:color w:val="C00000"/>
          <w:sz w:val="28"/>
          <w:szCs w:val="28"/>
        </w:rPr>
        <w:t>ANKIETA</w:t>
      </w:r>
    </w:p>
    <w:p w14:paraId="30C768EF" w14:textId="333179DB" w:rsidR="00CB448A" w:rsidRDefault="0012535C" w:rsidP="00ED781B">
      <w:pPr>
        <w:spacing w:line="360" w:lineRule="auto"/>
        <w:jc w:val="center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>Procesu konsultacji społecznych projektu u</w:t>
      </w:r>
      <w:r w:rsidR="00ED781B">
        <w:rPr>
          <w:rFonts w:ascii="Arial" w:hAnsi="Arial" w:cs="Arial"/>
          <w:b/>
          <w:bCs/>
        </w:rPr>
        <w:t>tworzenia</w:t>
      </w:r>
      <w:r w:rsidRPr="0012535C">
        <w:rPr>
          <w:rFonts w:ascii="Arial" w:hAnsi="Arial" w:cs="Arial"/>
          <w:b/>
          <w:bCs/>
        </w:rPr>
        <w:t xml:space="preserve"> </w:t>
      </w:r>
    </w:p>
    <w:p w14:paraId="1EEC416D" w14:textId="2A0C312E" w:rsidR="0012535C" w:rsidRDefault="0012535C" w:rsidP="00ED781B">
      <w:pPr>
        <w:spacing w:line="360" w:lineRule="auto"/>
        <w:jc w:val="center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>Gdyńskiej Rady Kultury</w:t>
      </w:r>
    </w:p>
    <w:p w14:paraId="76D2940B" w14:textId="77777777" w:rsidR="0012535C" w:rsidRDefault="0012535C" w:rsidP="00ED781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1171AEF" w14:textId="3ED276CA" w:rsidR="0012535C" w:rsidRDefault="0012535C" w:rsidP="00ED781B">
      <w:p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</w:rPr>
        <w:t>Prosimy o zaznaczenie</w:t>
      </w:r>
      <w:r w:rsidR="00CB448A">
        <w:rPr>
          <w:rFonts w:ascii="Arial" w:hAnsi="Arial" w:cs="Arial"/>
        </w:rPr>
        <w:t>/podkreślenie</w:t>
      </w:r>
      <w:r w:rsidRPr="001253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właściwej odpowiedzi </w:t>
      </w:r>
      <w:r w:rsidRPr="0012535C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ewentualne </w:t>
      </w:r>
      <w:r w:rsidRPr="0012535C">
        <w:rPr>
          <w:rFonts w:ascii="Arial" w:hAnsi="Arial" w:cs="Arial"/>
        </w:rPr>
        <w:t xml:space="preserve">rozwinięcie </w:t>
      </w:r>
      <w:r w:rsidR="00CB448A">
        <w:rPr>
          <w:rFonts w:ascii="Arial" w:hAnsi="Arial" w:cs="Arial"/>
        </w:rPr>
        <w:t xml:space="preserve">wypowiedzi </w:t>
      </w:r>
      <w:r w:rsidRPr="0012535C">
        <w:rPr>
          <w:rFonts w:ascii="Arial" w:hAnsi="Arial" w:cs="Arial"/>
        </w:rPr>
        <w:t>w</w:t>
      </w:r>
      <w:r w:rsidR="00ED7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polu </w:t>
      </w:r>
      <w:r w:rsidRPr="0012535C">
        <w:rPr>
          <w:rFonts w:ascii="Arial" w:hAnsi="Arial" w:cs="Arial"/>
        </w:rPr>
        <w:t>komentarz</w:t>
      </w:r>
      <w:r>
        <w:rPr>
          <w:rFonts w:ascii="Arial" w:hAnsi="Arial" w:cs="Arial"/>
        </w:rPr>
        <w:t>a.</w:t>
      </w:r>
    </w:p>
    <w:p w14:paraId="7C6F731F" w14:textId="77777777" w:rsidR="0012535C" w:rsidRDefault="0012535C" w:rsidP="00ED781B">
      <w:pPr>
        <w:spacing w:line="360" w:lineRule="auto"/>
        <w:rPr>
          <w:rFonts w:ascii="Arial" w:hAnsi="Arial" w:cs="Arial"/>
        </w:rPr>
      </w:pPr>
    </w:p>
    <w:p w14:paraId="03445E4E" w14:textId="77777777" w:rsidR="00CB448A" w:rsidRDefault="0012535C" w:rsidP="00ED781B">
      <w:pPr>
        <w:spacing w:line="360" w:lineRule="auto"/>
        <w:rPr>
          <w:rFonts w:ascii="Arial" w:hAnsi="Arial" w:cs="Arial"/>
          <w:b/>
          <w:bCs/>
          <w:color w:val="C00000"/>
        </w:rPr>
      </w:pPr>
      <w:r w:rsidRPr="0012535C">
        <w:rPr>
          <w:rFonts w:ascii="Arial" w:hAnsi="Arial" w:cs="Arial"/>
          <w:b/>
          <w:bCs/>
          <w:color w:val="C00000"/>
        </w:rPr>
        <w:t>Pytanie 1.</w:t>
      </w:r>
      <w:bookmarkStart w:id="0" w:name="_Hlk174707437"/>
    </w:p>
    <w:p w14:paraId="2CC9FC32" w14:textId="010DA375" w:rsidR="00CB448A" w:rsidRPr="00CB448A" w:rsidRDefault="00CB448A" w:rsidP="00ED781B">
      <w:pPr>
        <w:spacing w:line="360" w:lineRule="auto"/>
        <w:rPr>
          <w:rFonts w:ascii="Arial" w:hAnsi="Arial" w:cs="Arial"/>
          <w:b/>
          <w:bCs/>
          <w:color w:val="C00000"/>
        </w:rPr>
      </w:pPr>
      <w:r w:rsidRPr="00CB448A">
        <w:rPr>
          <w:rFonts w:ascii="Arial" w:hAnsi="Arial" w:cs="Arial"/>
          <w:b/>
          <w:bCs/>
        </w:rPr>
        <w:t xml:space="preserve">Czy zgadzasz się z zadaniami Rady, o których mowa w projekcie Regulaminu? </w:t>
      </w:r>
    </w:p>
    <w:p w14:paraId="5BCBC580" w14:textId="77777777" w:rsidR="0012535C" w:rsidRPr="0012535C" w:rsidRDefault="1E0A9E17" w:rsidP="00ED781B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>TAK</w:t>
      </w:r>
    </w:p>
    <w:p w14:paraId="6A430F84" w14:textId="3DCF7BC3" w:rsidR="1E0A9E17" w:rsidRPr="0012535C" w:rsidRDefault="1E0A9E17" w:rsidP="00ED781B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  <w:b/>
          <w:bCs/>
        </w:rPr>
        <w:t>NIE</w:t>
      </w:r>
    </w:p>
    <w:bookmarkEnd w:id="0"/>
    <w:p w14:paraId="7883569C" w14:textId="5BE72089" w:rsidR="1E0A9E17" w:rsidRDefault="1E0A9E17" w:rsidP="00ED781B">
      <w:p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</w:rPr>
        <w:t xml:space="preserve">Jeśli </w:t>
      </w:r>
      <w:r w:rsidR="00CB448A">
        <w:rPr>
          <w:rFonts w:ascii="Arial" w:hAnsi="Arial" w:cs="Arial"/>
          <w:b/>
          <w:bCs/>
        </w:rPr>
        <w:t>NIE</w:t>
      </w:r>
      <w:r w:rsidRPr="0012535C">
        <w:rPr>
          <w:rFonts w:ascii="Arial" w:hAnsi="Arial" w:cs="Arial"/>
        </w:rPr>
        <w:t xml:space="preserve"> – </w:t>
      </w:r>
      <w:r w:rsidR="0012535C">
        <w:rPr>
          <w:rFonts w:ascii="Arial" w:hAnsi="Arial" w:cs="Arial"/>
        </w:rPr>
        <w:t>pros</w:t>
      </w:r>
      <w:r w:rsidR="00ED781B">
        <w:rPr>
          <w:rFonts w:ascii="Arial" w:hAnsi="Arial" w:cs="Arial"/>
        </w:rPr>
        <w:t>imy o rozwinięcie</w:t>
      </w:r>
      <w:r w:rsidR="741F6A55" w:rsidRPr="0012535C">
        <w:rPr>
          <w:rFonts w:ascii="Arial" w:hAnsi="Arial" w:cs="Arial"/>
        </w:rPr>
        <w:t xml:space="preserve"> w komentarzu</w:t>
      </w:r>
      <w:r w:rsidR="0012535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535C" w14:paraId="454C3CB4" w14:textId="77777777" w:rsidTr="0012535C">
        <w:tc>
          <w:tcPr>
            <w:tcW w:w="9016" w:type="dxa"/>
          </w:tcPr>
          <w:p w14:paraId="0D44511A" w14:textId="77777777" w:rsidR="0012535C" w:rsidRDefault="0012535C" w:rsidP="00ED781B">
            <w:pPr>
              <w:spacing w:line="360" w:lineRule="auto"/>
              <w:rPr>
                <w:rFonts w:ascii="Arial" w:hAnsi="Arial" w:cs="Arial"/>
              </w:rPr>
            </w:pPr>
          </w:p>
          <w:p w14:paraId="2F520AC1" w14:textId="77777777" w:rsidR="0012535C" w:rsidRDefault="0012535C" w:rsidP="00ED781B">
            <w:pPr>
              <w:spacing w:line="360" w:lineRule="auto"/>
              <w:rPr>
                <w:rFonts w:ascii="Arial" w:hAnsi="Arial" w:cs="Arial"/>
              </w:rPr>
            </w:pPr>
          </w:p>
          <w:p w14:paraId="5900A8FD" w14:textId="77777777" w:rsidR="0012535C" w:rsidRDefault="0012535C" w:rsidP="00ED781B">
            <w:pPr>
              <w:spacing w:line="360" w:lineRule="auto"/>
              <w:rPr>
                <w:rFonts w:ascii="Arial" w:hAnsi="Arial" w:cs="Arial"/>
              </w:rPr>
            </w:pPr>
          </w:p>
          <w:p w14:paraId="5807FB9B" w14:textId="77777777" w:rsidR="0012535C" w:rsidRDefault="0012535C" w:rsidP="00ED78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C7C6BD2" w14:textId="77777777" w:rsidR="0012535C" w:rsidRDefault="0012535C" w:rsidP="00ED781B">
      <w:pPr>
        <w:pStyle w:val="Akapitzlist"/>
        <w:spacing w:line="360" w:lineRule="auto"/>
        <w:rPr>
          <w:rFonts w:ascii="Arial" w:hAnsi="Arial" w:cs="Arial"/>
          <w:b/>
          <w:bCs/>
        </w:rPr>
      </w:pPr>
    </w:p>
    <w:p w14:paraId="2622B9C4" w14:textId="565D8891" w:rsidR="0012535C" w:rsidRPr="0012535C" w:rsidRDefault="0012535C" w:rsidP="00ED781B">
      <w:pPr>
        <w:spacing w:line="360" w:lineRule="auto"/>
        <w:rPr>
          <w:rFonts w:ascii="Arial" w:hAnsi="Arial" w:cs="Arial"/>
          <w:b/>
          <w:bCs/>
          <w:color w:val="C00000"/>
        </w:rPr>
      </w:pPr>
      <w:r w:rsidRPr="0012535C">
        <w:rPr>
          <w:rFonts w:ascii="Arial" w:hAnsi="Arial" w:cs="Arial"/>
          <w:b/>
          <w:bCs/>
          <w:color w:val="C00000"/>
        </w:rPr>
        <w:t>Pytanie 2.</w:t>
      </w:r>
    </w:p>
    <w:p w14:paraId="1113D5BA" w14:textId="71AD8C5A" w:rsidR="410C5324" w:rsidRPr="0012535C" w:rsidRDefault="410C5324" w:rsidP="00ED781B">
      <w:pPr>
        <w:spacing w:line="360" w:lineRule="auto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>Czy zgadzasz się z trybem powołania</w:t>
      </w:r>
      <w:r w:rsidR="1465B38D" w:rsidRPr="0012535C">
        <w:rPr>
          <w:rFonts w:ascii="Arial" w:hAnsi="Arial" w:cs="Arial"/>
          <w:b/>
          <w:bCs/>
        </w:rPr>
        <w:t xml:space="preserve"> </w:t>
      </w:r>
      <w:r w:rsidR="0012535C">
        <w:rPr>
          <w:rFonts w:ascii="Arial" w:hAnsi="Arial" w:cs="Arial"/>
          <w:b/>
          <w:bCs/>
        </w:rPr>
        <w:t xml:space="preserve">i odwoływania </w:t>
      </w:r>
      <w:r w:rsidR="1465B38D" w:rsidRPr="0012535C">
        <w:rPr>
          <w:rFonts w:ascii="Arial" w:hAnsi="Arial" w:cs="Arial"/>
          <w:b/>
          <w:bCs/>
        </w:rPr>
        <w:t>członków</w:t>
      </w:r>
      <w:r w:rsidRPr="0012535C">
        <w:rPr>
          <w:rFonts w:ascii="Arial" w:hAnsi="Arial" w:cs="Arial"/>
          <w:b/>
          <w:bCs/>
        </w:rPr>
        <w:t xml:space="preserve"> Rady?</w:t>
      </w:r>
      <w:r w:rsidR="097AC2EE" w:rsidRPr="0012535C">
        <w:rPr>
          <w:rFonts w:ascii="Arial" w:hAnsi="Arial" w:cs="Arial"/>
          <w:b/>
          <w:bCs/>
        </w:rPr>
        <w:t xml:space="preserve"> </w:t>
      </w:r>
    </w:p>
    <w:p w14:paraId="3A8F7C71" w14:textId="77777777" w:rsidR="0012535C" w:rsidRPr="0012535C" w:rsidRDefault="0012535C" w:rsidP="00ED781B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</w:rPr>
      </w:pPr>
      <w:bookmarkStart w:id="1" w:name="_Hlk174707689"/>
      <w:r w:rsidRPr="0012535C">
        <w:rPr>
          <w:rFonts w:ascii="Arial" w:hAnsi="Arial" w:cs="Arial"/>
          <w:b/>
          <w:bCs/>
        </w:rPr>
        <w:t>TAK</w:t>
      </w:r>
    </w:p>
    <w:p w14:paraId="491D1238" w14:textId="77777777" w:rsidR="00CB448A" w:rsidRDefault="0012535C" w:rsidP="00ED781B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  <w:b/>
          <w:bCs/>
        </w:rPr>
        <w:t>NIE</w:t>
      </w:r>
    </w:p>
    <w:p w14:paraId="3B9C0C71" w14:textId="0C417DD6" w:rsidR="00CB448A" w:rsidRPr="00CB448A" w:rsidRDefault="00CB448A" w:rsidP="00ED781B">
      <w:pPr>
        <w:spacing w:line="360" w:lineRule="auto"/>
        <w:rPr>
          <w:rFonts w:ascii="Arial" w:hAnsi="Arial" w:cs="Arial"/>
        </w:rPr>
      </w:pPr>
      <w:r w:rsidRPr="00CB448A">
        <w:rPr>
          <w:rFonts w:ascii="Arial" w:hAnsi="Arial" w:cs="Arial"/>
        </w:rPr>
        <w:t xml:space="preserve">Jeśli </w:t>
      </w:r>
      <w:r>
        <w:rPr>
          <w:rFonts w:ascii="Arial" w:hAnsi="Arial" w:cs="Arial"/>
          <w:b/>
          <w:bCs/>
        </w:rPr>
        <w:t>NIE</w:t>
      </w:r>
      <w:r w:rsidRPr="00CB448A">
        <w:rPr>
          <w:rFonts w:ascii="Arial" w:hAnsi="Arial" w:cs="Arial"/>
        </w:rPr>
        <w:t xml:space="preserve"> – </w:t>
      </w:r>
      <w:r w:rsidR="00ED781B" w:rsidRPr="00ED781B">
        <w:rPr>
          <w:rFonts w:ascii="Arial" w:hAnsi="Arial" w:cs="Arial"/>
        </w:rPr>
        <w:t xml:space="preserve">prosimy o rozwinięcie </w:t>
      </w:r>
      <w:r w:rsidRPr="00CB448A">
        <w:rPr>
          <w:rFonts w:ascii="Arial" w:hAnsi="Arial" w:cs="Arial"/>
        </w:rPr>
        <w:t>w komentarzu: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448A" w14:paraId="49B471A1" w14:textId="77777777" w:rsidTr="00401697">
        <w:tc>
          <w:tcPr>
            <w:tcW w:w="9016" w:type="dxa"/>
          </w:tcPr>
          <w:p w14:paraId="6C961E25" w14:textId="77777777" w:rsidR="00CB448A" w:rsidRDefault="00CB448A" w:rsidP="00ED781B">
            <w:pPr>
              <w:spacing w:line="360" w:lineRule="auto"/>
              <w:rPr>
                <w:rFonts w:ascii="Arial" w:hAnsi="Arial" w:cs="Arial"/>
              </w:rPr>
            </w:pPr>
            <w:bookmarkStart w:id="2" w:name="_Hlk174707761"/>
            <w:bookmarkEnd w:id="1"/>
          </w:p>
          <w:p w14:paraId="560F5C23" w14:textId="77777777" w:rsidR="00CB448A" w:rsidRDefault="00CB448A" w:rsidP="00ED781B">
            <w:pPr>
              <w:spacing w:line="360" w:lineRule="auto"/>
              <w:rPr>
                <w:rFonts w:ascii="Arial" w:hAnsi="Arial" w:cs="Arial"/>
              </w:rPr>
            </w:pPr>
          </w:p>
          <w:p w14:paraId="264E9DBB" w14:textId="77777777" w:rsidR="00CB448A" w:rsidRDefault="00CB448A" w:rsidP="00ED781B">
            <w:pPr>
              <w:spacing w:line="360" w:lineRule="auto"/>
              <w:rPr>
                <w:rFonts w:ascii="Arial" w:hAnsi="Arial" w:cs="Arial"/>
              </w:rPr>
            </w:pPr>
          </w:p>
          <w:p w14:paraId="3105E1CE" w14:textId="77777777" w:rsidR="00CB448A" w:rsidRDefault="00CB448A" w:rsidP="00ED781B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2"/>
    </w:tbl>
    <w:p w14:paraId="33448A72" w14:textId="77777777" w:rsidR="00CB448A" w:rsidRDefault="00CB448A" w:rsidP="00ED781B">
      <w:pPr>
        <w:pStyle w:val="Akapitzlist"/>
        <w:spacing w:line="360" w:lineRule="auto"/>
        <w:rPr>
          <w:rFonts w:ascii="Arial" w:hAnsi="Arial" w:cs="Arial"/>
          <w:b/>
          <w:bCs/>
        </w:rPr>
      </w:pPr>
    </w:p>
    <w:p w14:paraId="30D2C4B6" w14:textId="77777777" w:rsidR="00CB448A" w:rsidRDefault="00CB448A" w:rsidP="00ED781B">
      <w:pPr>
        <w:spacing w:line="360" w:lineRule="auto"/>
        <w:rPr>
          <w:rFonts w:ascii="Arial" w:hAnsi="Arial" w:cs="Arial"/>
          <w:b/>
          <w:bCs/>
        </w:rPr>
      </w:pPr>
      <w:r w:rsidRPr="00CB448A">
        <w:rPr>
          <w:rFonts w:ascii="Arial" w:hAnsi="Arial" w:cs="Arial"/>
          <w:b/>
          <w:bCs/>
          <w:color w:val="C00000"/>
        </w:rPr>
        <w:lastRenderedPageBreak/>
        <w:t>Pytanie</w:t>
      </w:r>
      <w:r>
        <w:rPr>
          <w:rFonts w:ascii="Arial" w:hAnsi="Arial" w:cs="Arial"/>
          <w:b/>
          <w:bCs/>
          <w:color w:val="C00000"/>
        </w:rPr>
        <w:t xml:space="preserve"> 3.</w:t>
      </w:r>
      <w:r w:rsidRPr="00CB448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463075CF" w14:textId="4C245386" w:rsidR="00CB448A" w:rsidRPr="00CB448A" w:rsidRDefault="00CB448A" w:rsidP="00ED781B">
      <w:pPr>
        <w:spacing w:line="360" w:lineRule="auto"/>
        <w:rPr>
          <w:rFonts w:ascii="Arial" w:hAnsi="Arial" w:cs="Arial"/>
          <w:b/>
          <w:bCs/>
        </w:rPr>
      </w:pPr>
      <w:bookmarkStart w:id="3" w:name="_Hlk174708110"/>
      <w:r w:rsidRPr="00CB448A">
        <w:rPr>
          <w:rFonts w:ascii="Arial" w:hAnsi="Arial" w:cs="Arial"/>
          <w:b/>
          <w:bCs/>
        </w:rPr>
        <w:t>Czy zgadzasz się z trybem pracy Rady?</w:t>
      </w:r>
    </w:p>
    <w:p w14:paraId="10C74127" w14:textId="77777777" w:rsidR="00CB448A" w:rsidRPr="0012535C" w:rsidRDefault="00CB448A" w:rsidP="00ED781B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>TAK</w:t>
      </w:r>
    </w:p>
    <w:p w14:paraId="19D53DB8" w14:textId="77777777" w:rsidR="00CB448A" w:rsidRDefault="00CB448A" w:rsidP="00ED781B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  <w:b/>
          <w:bCs/>
        </w:rPr>
        <w:t>NIE</w:t>
      </w:r>
    </w:p>
    <w:p w14:paraId="16F01675" w14:textId="4A6E9ADE" w:rsidR="00CB448A" w:rsidRPr="00CB448A" w:rsidRDefault="00CB448A" w:rsidP="00ED781B">
      <w:pPr>
        <w:spacing w:line="360" w:lineRule="auto"/>
        <w:rPr>
          <w:rFonts w:ascii="Arial" w:hAnsi="Arial" w:cs="Arial"/>
        </w:rPr>
      </w:pPr>
      <w:r w:rsidRPr="00CB448A">
        <w:rPr>
          <w:rFonts w:ascii="Arial" w:hAnsi="Arial" w:cs="Arial"/>
        </w:rPr>
        <w:t xml:space="preserve">Jeśli </w:t>
      </w:r>
      <w:r w:rsidRPr="00CB448A">
        <w:rPr>
          <w:rFonts w:ascii="Arial" w:hAnsi="Arial" w:cs="Arial"/>
          <w:b/>
          <w:bCs/>
        </w:rPr>
        <w:t>NIE</w:t>
      </w:r>
      <w:r w:rsidRPr="00CB448A">
        <w:rPr>
          <w:rFonts w:ascii="Arial" w:hAnsi="Arial" w:cs="Arial"/>
        </w:rPr>
        <w:t xml:space="preserve"> – </w:t>
      </w:r>
      <w:r w:rsidR="00ED781B" w:rsidRPr="00ED781B">
        <w:rPr>
          <w:rFonts w:ascii="Arial" w:hAnsi="Arial" w:cs="Arial"/>
        </w:rPr>
        <w:t>prosimy o rozwinięcie</w:t>
      </w:r>
      <w:r w:rsidR="00ED781B">
        <w:rPr>
          <w:rFonts w:ascii="Arial" w:hAnsi="Arial" w:cs="Arial"/>
        </w:rPr>
        <w:t xml:space="preserve"> w komentarzu: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448A" w14:paraId="194A9EDD" w14:textId="77777777" w:rsidTr="00401697">
        <w:tc>
          <w:tcPr>
            <w:tcW w:w="9016" w:type="dxa"/>
          </w:tcPr>
          <w:p w14:paraId="139A5302" w14:textId="77777777" w:rsidR="00CB448A" w:rsidRDefault="00CB448A" w:rsidP="00ED781B">
            <w:pPr>
              <w:spacing w:line="360" w:lineRule="auto"/>
              <w:rPr>
                <w:rFonts w:ascii="Arial" w:hAnsi="Arial" w:cs="Arial"/>
              </w:rPr>
            </w:pPr>
          </w:p>
          <w:p w14:paraId="226F38AA" w14:textId="77777777" w:rsidR="00CB448A" w:rsidRDefault="00CB448A" w:rsidP="00ED781B">
            <w:pPr>
              <w:spacing w:line="360" w:lineRule="auto"/>
              <w:rPr>
                <w:rFonts w:ascii="Arial" w:hAnsi="Arial" w:cs="Arial"/>
              </w:rPr>
            </w:pPr>
          </w:p>
          <w:p w14:paraId="1FDD896F" w14:textId="77777777" w:rsidR="00CB448A" w:rsidRDefault="00CB448A" w:rsidP="00ED781B">
            <w:pPr>
              <w:spacing w:line="360" w:lineRule="auto"/>
              <w:rPr>
                <w:rFonts w:ascii="Arial" w:hAnsi="Arial" w:cs="Arial"/>
              </w:rPr>
            </w:pPr>
          </w:p>
          <w:p w14:paraId="10EE193B" w14:textId="77777777" w:rsidR="00CB448A" w:rsidRDefault="00CB448A" w:rsidP="00ED78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C1D5577" w14:textId="77777777" w:rsidR="00CB448A" w:rsidRDefault="00CB448A" w:rsidP="00ED781B">
      <w:pPr>
        <w:pStyle w:val="Akapitzlist"/>
        <w:spacing w:line="360" w:lineRule="auto"/>
        <w:rPr>
          <w:rFonts w:ascii="Arial" w:hAnsi="Arial" w:cs="Arial"/>
          <w:b/>
          <w:bCs/>
        </w:rPr>
      </w:pPr>
    </w:p>
    <w:bookmarkEnd w:id="3"/>
    <w:p w14:paraId="04E42526" w14:textId="77777777" w:rsidR="00CB448A" w:rsidRDefault="00CB448A" w:rsidP="00ED781B">
      <w:pPr>
        <w:spacing w:line="360" w:lineRule="auto"/>
        <w:rPr>
          <w:rFonts w:ascii="Arial" w:hAnsi="Arial" w:cs="Arial"/>
          <w:b/>
          <w:bCs/>
        </w:rPr>
      </w:pPr>
      <w:r w:rsidRPr="00CB448A">
        <w:rPr>
          <w:rFonts w:ascii="Arial" w:hAnsi="Arial" w:cs="Arial"/>
          <w:b/>
          <w:bCs/>
          <w:color w:val="C00000"/>
        </w:rPr>
        <w:t>Pytanie</w:t>
      </w:r>
      <w:r>
        <w:rPr>
          <w:rFonts w:ascii="Arial" w:hAnsi="Arial" w:cs="Arial"/>
          <w:b/>
          <w:bCs/>
          <w:color w:val="C00000"/>
        </w:rPr>
        <w:t xml:space="preserve"> 4.</w:t>
      </w:r>
      <w:r w:rsidRPr="00CB448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</w:p>
    <w:p w14:paraId="48BAA3A1" w14:textId="0063A34B" w:rsidR="06AFA41B" w:rsidRDefault="00CB448A" w:rsidP="00ED781B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Czy masz inne uwagi do projektu Regulaminu</w:t>
      </w:r>
      <w:r w:rsidR="0071486F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 xml:space="preserve">np. </w:t>
      </w:r>
      <w:r w:rsidR="00ED781B">
        <w:rPr>
          <w:rFonts w:ascii="Arial" w:hAnsi="Arial" w:cs="Arial"/>
          <w:b/>
          <w:bCs/>
        </w:rPr>
        <w:t>kwestie,</w:t>
      </w:r>
      <w:r>
        <w:rPr>
          <w:rFonts w:ascii="Arial" w:hAnsi="Arial" w:cs="Arial"/>
          <w:b/>
          <w:bCs/>
        </w:rPr>
        <w:t xml:space="preserve"> które należałoby inaczej uregulować; kwestie, których brakuje w projekcie Regulaminu)?</w:t>
      </w:r>
    </w:p>
    <w:p w14:paraId="6BC38E96" w14:textId="77777777" w:rsidR="00ED781B" w:rsidRPr="0012535C" w:rsidRDefault="00ED781B" w:rsidP="00ED781B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</w:rPr>
      </w:pPr>
      <w:r w:rsidRPr="0012535C">
        <w:rPr>
          <w:rFonts w:ascii="Arial" w:hAnsi="Arial" w:cs="Arial"/>
          <w:b/>
          <w:bCs/>
        </w:rPr>
        <w:t>TAK</w:t>
      </w:r>
    </w:p>
    <w:p w14:paraId="4842065B" w14:textId="77777777" w:rsidR="00ED781B" w:rsidRDefault="00ED781B" w:rsidP="00ED781B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2535C">
        <w:rPr>
          <w:rFonts w:ascii="Arial" w:hAnsi="Arial" w:cs="Arial"/>
          <w:b/>
          <w:bCs/>
        </w:rPr>
        <w:t>NIE</w:t>
      </w:r>
    </w:p>
    <w:p w14:paraId="27FAA042" w14:textId="560B9171" w:rsidR="00ED781B" w:rsidRPr="00CB448A" w:rsidRDefault="00ED781B" w:rsidP="00ED781B">
      <w:pPr>
        <w:spacing w:line="360" w:lineRule="auto"/>
        <w:rPr>
          <w:rFonts w:ascii="Arial" w:hAnsi="Arial" w:cs="Arial"/>
        </w:rPr>
      </w:pPr>
      <w:r w:rsidRPr="00CB448A">
        <w:rPr>
          <w:rFonts w:ascii="Arial" w:hAnsi="Arial" w:cs="Arial"/>
        </w:rPr>
        <w:t xml:space="preserve">Jeśli </w:t>
      </w:r>
      <w:r w:rsidR="00A85D6D">
        <w:rPr>
          <w:rFonts w:ascii="Arial" w:hAnsi="Arial" w:cs="Arial"/>
          <w:b/>
          <w:bCs/>
        </w:rPr>
        <w:t>TAK</w:t>
      </w:r>
      <w:r w:rsidRPr="00CB448A">
        <w:rPr>
          <w:rFonts w:ascii="Arial" w:hAnsi="Arial" w:cs="Arial"/>
        </w:rPr>
        <w:t xml:space="preserve"> – </w:t>
      </w:r>
      <w:r w:rsidRPr="00ED781B">
        <w:rPr>
          <w:rFonts w:ascii="Arial" w:hAnsi="Arial" w:cs="Arial"/>
        </w:rPr>
        <w:t xml:space="preserve">prosimy o rozwinięcie </w:t>
      </w:r>
      <w:r w:rsidRPr="00CB448A">
        <w:rPr>
          <w:rFonts w:ascii="Arial" w:hAnsi="Arial" w:cs="Arial"/>
        </w:rPr>
        <w:t>w komentarzu: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81B" w14:paraId="5B87F738" w14:textId="77777777" w:rsidTr="00401697">
        <w:tc>
          <w:tcPr>
            <w:tcW w:w="9016" w:type="dxa"/>
          </w:tcPr>
          <w:p w14:paraId="54E2DD97" w14:textId="77777777" w:rsidR="00ED781B" w:rsidRDefault="00ED781B" w:rsidP="00401697">
            <w:pPr>
              <w:spacing w:line="360" w:lineRule="auto"/>
              <w:rPr>
                <w:rFonts w:ascii="Arial" w:hAnsi="Arial" w:cs="Arial"/>
              </w:rPr>
            </w:pPr>
            <w:bookmarkStart w:id="4" w:name="_Hlk174708868"/>
          </w:p>
          <w:p w14:paraId="1E5BCCFD" w14:textId="77777777" w:rsidR="00ED781B" w:rsidRDefault="00ED781B" w:rsidP="00401697">
            <w:pPr>
              <w:spacing w:line="360" w:lineRule="auto"/>
              <w:rPr>
                <w:rFonts w:ascii="Arial" w:hAnsi="Arial" w:cs="Arial"/>
              </w:rPr>
            </w:pPr>
          </w:p>
          <w:p w14:paraId="42D3C54D" w14:textId="77777777" w:rsidR="00ED781B" w:rsidRDefault="00ED781B" w:rsidP="00401697">
            <w:pPr>
              <w:spacing w:line="360" w:lineRule="auto"/>
              <w:rPr>
                <w:rFonts w:ascii="Arial" w:hAnsi="Arial" w:cs="Arial"/>
              </w:rPr>
            </w:pPr>
          </w:p>
          <w:p w14:paraId="5144E813" w14:textId="77777777" w:rsidR="00ED781B" w:rsidRDefault="00ED781B" w:rsidP="00401697">
            <w:pPr>
              <w:spacing w:line="360" w:lineRule="auto"/>
              <w:rPr>
                <w:rFonts w:ascii="Arial" w:hAnsi="Arial" w:cs="Arial"/>
              </w:rPr>
            </w:pPr>
          </w:p>
        </w:tc>
      </w:tr>
      <w:bookmarkEnd w:id="4"/>
    </w:tbl>
    <w:p w14:paraId="0A2402C7" w14:textId="77777777" w:rsidR="00ED781B" w:rsidRDefault="00ED781B" w:rsidP="00ED781B">
      <w:pPr>
        <w:pStyle w:val="Akapitzlist"/>
        <w:spacing w:line="360" w:lineRule="auto"/>
        <w:rPr>
          <w:rFonts w:ascii="Arial" w:hAnsi="Arial" w:cs="Arial"/>
          <w:b/>
          <w:bCs/>
        </w:rPr>
      </w:pPr>
    </w:p>
    <w:p w14:paraId="3F71D568" w14:textId="30C45261" w:rsidR="00ED781B" w:rsidRPr="001A0DD5" w:rsidRDefault="00ED781B" w:rsidP="00ED781B">
      <w:pPr>
        <w:spacing w:line="360" w:lineRule="auto"/>
        <w:jc w:val="both"/>
        <w:rPr>
          <w:rFonts w:ascii="Arial" w:hAnsi="Arial" w:cs="Arial"/>
        </w:rPr>
      </w:pPr>
      <w:r w:rsidRPr="001A0DD5">
        <w:rPr>
          <w:rFonts w:ascii="Arial" w:hAnsi="Arial" w:cs="Arial"/>
        </w:rPr>
        <w:t xml:space="preserve">Ankiety prosimy przesyłać pocztą elektroniczną na adres Wydziału Kultury Urzędu Miasta Gdyni: </w:t>
      </w:r>
      <w:hyperlink r:id="rId8" w:history="1">
        <w:r w:rsidRPr="001A0DD5">
          <w:rPr>
            <w:rStyle w:val="Hipercze"/>
            <w:rFonts w:ascii="Arial" w:hAnsi="Arial" w:cs="Arial"/>
            <w:b/>
            <w:bCs/>
          </w:rPr>
          <w:t>wydz.kultury@gdynia.pl</w:t>
        </w:r>
      </w:hyperlink>
      <w:r w:rsidRPr="001A0DD5">
        <w:rPr>
          <w:rFonts w:ascii="Arial" w:hAnsi="Arial" w:cs="Arial"/>
        </w:rPr>
        <w:t xml:space="preserve"> lub składać w wersji papierowej w sekretariacie Wydziału: ul. Jana z Kolna 25, 81-354 Gdynia.</w:t>
      </w:r>
    </w:p>
    <w:p w14:paraId="77EF1B70" w14:textId="3FFD72A0" w:rsidR="00ED781B" w:rsidRPr="001A0DD5" w:rsidRDefault="00ED781B" w:rsidP="00ED781B">
      <w:pPr>
        <w:spacing w:line="360" w:lineRule="auto"/>
        <w:rPr>
          <w:rFonts w:ascii="Arial" w:hAnsi="Arial" w:cs="Arial"/>
          <w:b/>
          <w:bCs/>
        </w:rPr>
      </w:pPr>
      <w:r w:rsidRPr="001A0DD5">
        <w:rPr>
          <w:rFonts w:ascii="Arial" w:hAnsi="Arial" w:cs="Arial"/>
          <w:b/>
          <w:bCs/>
        </w:rPr>
        <w:t>Szczegółowych informacji udzielają:</w:t>
      </w:r>
    </w:p>
    <w:p w14:paraId="57A2A330" w14:textId="6867132B" w:rsidR="00ED781B" w:rsidRPr="001A0DD5" w:rsidRDefault="00ED781B" w:rsidP="00ED781B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1A0DD5">
        <w:rPr>
          <w:rFonts w:ascii="Arial" w:hAnsi="Arial" w:cs="Arial"/>
        </w:rPr>
        <w:t xml:space="preserve">Natalia Spychalska, </w:t>
      </w:r>
      <w:hyperlink r:id="rId9" w:history="1">
        <w:r w:rsidRPr="001A0DD5">
          <w:rPr>
            <w:rStyle w:val="Hipercze"/>
            <w:rFonts w:ascii="Arial" w:hAnsi="Arial" w:cs="Arial"/>
          </w:rPr>
          <w:t>natalia.spychalska@gdynia.pl</w:t>
        </w:r>
      </w:hyperlink>
      <w:r w:rsidRPr="001A0DD5">
        <w:rPr>
          <w:rFonts w:ascii="Arial" w:hAnsi="Arial" w:cs="Arial"/>
        </w:rPr>
        <w:t>, tel. 58 527 37 47;</w:t>
      </w:r>
    </w:p>
    <w:p w14:paraId="69C59394" w14:textId="32E7B33B" w:rsidR="001A0DD5" w:rsidRPr="001A0DD5" w:rsidRDefault="00ED781B" w:rsidP="001A0DD5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1A0DD5">
        <w:rPr>
          <w:rFonts w:ascii="Arial" w:hAnsi="Arial" w:cs="Arial"/>
        </w:rPr>
        <w:t xml:space="preserve">Joanna Zagdan, </w:t>
      </w:r>
      <w:hyperlink r:id="rId10" w:history="1">
        <w:r w:rsidRPr="001A0DD5">
          <w:rPr>
            <w:rStyle w:val="Hipercze"/>
            <w:rFonts w:ascii="Arial" w:hAnsi="Arial" w:cs="Arial"/>
          </w:rPr>
          <w:t>joanna.zagdan@gdynia.pl</w:t>
        </w:r>
      </w:hyperlink>
      <w:r w:rsidRPr="001A0DD5">
        <w:rPr>
          <w:rFonts w:ascii="Arial" w:hAnsi="Arial" w:cs="Arial"/>
        </w:rPr>
        <w:t>, tel. 58 527 37 51.</w:t>
      </w:r>
    </w:p>
    <w:p w14:paraId="02871A6E" w14:textId="77777777" w:rsidR="001A0DD5" w:rsidRPr="001A0DD5" w:rsidRDefault="001A0DD5">
      <w:pPr>
        <w:rPr>
          <w:rFonts w:ascii="Arial" w:hAnsi="Arial" w:cs="Arial"/>
        </w:rPr>
      </w:pPr>
      <w:r w:rsidRPr="001A0DD5">
        <w:rPr>
          <w:rFonts w:ascii="Arial" w:hAnsi="Arial" w:cs="Arial"/>
        </w:rPr>
        <w:br w:type="page"/>
      </w:r>
    </w:p>
    <w:p w14:paraId="3BB0855D" w14:textId="1BD0CE4A" w:rsidR="001A0DD5" w:rsidRPr="005719D6" w:rsidRDefault="001A0DD5" w:rsidP="001A0D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Pr="001A0DD5">
        <w:rPr>
          <w:rFonts w:ascii="Arial" w:hAnsi="Arial" w:cs="Arial"/>
        </w:rPr>
        <w:t>ostaw swoje dane</w:t>
      </w:r>
      <w:r>
        <w:rPr>
          <w:rFonts w:ascii="Arial" w:hAnsi="Arial" w:cs="Arial"/>
        </w:rPr>
        <w:t xml:space="preserve"> </w:t>
      </w:r>
      <w:r w:rsidR="00E2533F">
        <w:rPr>
          <w:rFonts w:ascii="Arial" w:hAnsi="Arial" w:cs="Arial"/>
        </w:rPr>
        <w:t xml:space="preserve">do </w:t>
      </w:r>
      <w:r w:rsidR="00E2533F" w:rsidRPr="005719D6">
        <w:rPr>
          <w:rFonts w:ascii="Arial" w:hAnsi="Arial" w:cs="Arial"/>
        </w:rPr>
        <w:t xml:space="preserve">ewentualnego kontaktu </w:t>
      </w:r>
      <w:r w:rsidRPr="005719D6">
        <w:rPr>
          <w:rFonts w:ascii="Arial" w:hAnsi="Arial" w:cs="Arial"/>
        </w:rPr>
        <w:t>(telefon i/lub e-mail):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0DD5" w14:paraId="668C0217" w14:textId="77777777" w:rsidTr="00E20158">
        <w:tc>
          <w:tcPr>
            <w:tcW w:w="9016" w:type="dxa"/>
          </w:tcPr>
          <w:p w14:paraId="3A099148" w14:textId="15271A69" w:rsidR="001A0DD5" w:rsidRDefault="00E2533F" w:rsidP="00E20158">
            <w:pPr>
              <w:spacing w:line="360" w:lineRule="auto"/>
              <w:rPr>
                <w:rFonts w:ascii="Arial" w:hAnsi="Arial" w:cs="Arial"/>
              </w:rPr>
            </w:pPr>
            <w:r w:rsidRPr="005719D6">
              <w:rPr>
                <w:rFonts w:ascii="Arial" w:hAnsi="Arial" w:cs="Arial"/>
              </w:rPr>
              <w:t>[pole dobrowolne]</w:t>
            </w:r>
          </w:p>
          <w:p w14:paraId="1C174E9A" w14:textId="77777777" w:rsidR="001A0DD5" w:rsidRDefault="001A0DD5" w:rsidP="00E20158">
            <w:pPr>
              <w:spacing w:line="360" w:lineRule="auto"/>
              <w:rPr>
                <w:rFonts w:ascii="Arial" w:hAnsi="Arial" w:cs="Arial"/>
              </w:rPr>
            </w:pPr>
          </w:p>
          <w:p w14:paraId="452F1C72" w14:textId="77777777" w:rsidR="001A0DD5" w:rsidRDefault="001A0DD5" w:rsidP="00E20158">
            <w:pPr>
              <w:spacing w:line="360" w:lineRule="auto"/>
              <w:rPr>
                <w:rFonts w:ascii="Arial" w:hAnsi="Arial" w:cs="Arial"/>
              </w:rPr>
            </w:pPr>
          </w:p>
          <w:p w14:paraId="3B632B97" w14:textId="77777777" w:rsidR="001A0DD5" w:rsidRDefault="001A0DD5" w:rsidP="00E2015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79D3185" w14:textId="77777777" w:rsidR="005719D6" w:rsidRDefault="005719D6" w:rsidP="005719D6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14:paraId="40FFD509" w14:textId="759D88FC" w:rsidR="005719D6" w:rsidRPr="005719D6" w:rsidRDefault="005719D6" w:rsidP="005719D6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719D6">
        <w:rPr>
          <w:rFonts w:ascii="Arial" w:hAnsi="Arial" w:cs="Arial"/>
          <w:sz w:val="20"/>
          <w:szCs w:val="20"/>
        </w:rPr>
        <w:t>Informacja o przetwarzaniu danych osobowych</w:t>
      </w:r>
    </w:p>
    <w:p w14:paraId="319C8234" w14:textId="77777777" w:rsidR="005719D6" w:rsidRPr="005719D6" w:rsidRDefault="005719D6" w:rsidP="005719D6">
      <w:pPr>
        <w:tabs>
          <w:tab w:val="left" w:pos="284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1703D0F" w14:textId="7C088BBE" w:rsidR="001A0DD5" w:rsidRPr="005719D6" w:rsidRDefault="005719D6" w:rsidP="005719D6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19D6">
        <w:rPr>
          <w:rFonts w:ascii="Arial" w:hAnsi="Arial" w:cs="Arial"/>
          <w:sz w:val="20"/>
          <w:szCs w:val="20"/>
        </w:rPr>
        <w:t xml:space="preserve">Stosownie do artykułu 13 Rozporządzenia Parlamentu Europejskiego i Rady (UE) 2016/679 z dnia 27 kwietnia 2016 r. w sprawie ochrony osób fizycznych w związku z przetwarzaniem danych osobowych </w:t>
      </w:r>
      <w:r w:rsidR="008D298A" w:rsidRPr="005719D6">
        <w:rPr>
          <w:rFonts w:ascii="Arial" w:hAnsi="Arial" w:cs="Arial"/>
          <w:sz w:val="20"/>
          <w:szCs w:val="20"/>
        </w:rPr>
        <w:t>i w</w:t>
      </w:r>
      <w:r w:rsidRPr="005719D6">
        <w:rPr>
          <w:rFonts w:ascii="Arial" w:hAnsi="Arial" w:cs="Arial"/>
          <w:sz w:val="20"/>
          <w:szCs w:val="20"/>
        </w:rPr>
        <w:t xml:space="preserve"> sprawie swobodnego przepływu takich danych oraz uchylenia dyrektywy 95/46/WE (dalej RODO), informujemy, że:</w:t>
      </w:r>
    </w:p>
    <w:p w14:paraId="0B29F88B" w14:textId="77777777" w:rsidR="005719D6" w:rsidRDefault="005719D6" w:rsidP="001A0DD5">
      <w:pPr>
        <w:tabs>
          <w:tab w:val="left" w:pos="284"/>
        </w:tabs>
        <w:spacing w:line="360" w:lineRule="auto"/>
        <w:rPr>
          <w:rFonts w:ascii="Arial" w:hAnsi="Arial" w:cs="Arial"/>
        </w:rPr>
      </w:pPr>
    </w:p>
    <w:p w14:paraId="7FA601A9" w14:textId="4504F335" w:rsidR="001A0DD5" w:rsidRPr="001A0DD5" w:rsidRDefault="001A0DD5" w:rsidP="001A0DD5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Administratorem Pani/Pana danych osobowych jest Prezydent Miasta Gdyni z siedzibą przy al.</w:t>
      </w:r>
      <w:r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Marszałka Piłsudskiego 52/54, 81-382 Gdynia, e-mail: umgdynia@gdynia.pl, tel.: +48 58 626 26 26.</w:t>
      </w:r>
    </w:p>
    <w:p w14:paraId="1E9AAA88" w14:textId="77777777" w:rsidR="001A0DD5" w:rsidRPr="001A0DD5" w:rsidRDefault="001A0DD5" w:rsidP="001A0DD5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Administrator powołał 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Inspektora ochrony danych, z którym można się skontaktować</w:t>
      </w:r>
      <w:r w:rsidRPr="001A0DD5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 xml:space="preserve">pod adresem: 81-382 Gdynia, al. Marszałka Józefa Piłsudskiego 52/54 lub adresem e-mail: </w:t>
      </w:r>
      <w:hyperlink r:id="rId11" w:history="1">
        <w:r w:rsidRPr="001A0DD5">
          <w:rPr>
            <w:rFonts w:ascii="Arial" w:eastAsia="Times New Roman" w:hAnsi="Arial" w:cs="Arial"/>
            <w:color w:val="000000"/>
            <w:sz w:val="20"/>
            <w:szCs w:val="20"/>
            <w:u w:val="single"/>
            <w:lang w:eastAsia="zh-CN"/>
          </w:rPr>
          <w:t>iod@gdynia.pl</w:t>
        </w:r>
      </w:hyperlink>
      <w:r w:rsidRPr="001A0DD5"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14:paraId="54ACA9F2" w14:textId="157B022A" w:rsidR="001A0DD5" w:rsidRDefault="001A0DD5" w:rsidP="001A0DD5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Pani/Pana dane osobowe przetwarzane będą w celu przeprowadzenia konsultacji społecznych projektu utworzenia Gdyńskiej Rady Kultury.</w:t>
      </w:r>
      <w:r w:rsidR="005719D6">
        <w:rPr>
          <w:rFonts w:ascii="Arial" w:eastAsia="Times New Roman" w:hAnsi="Arial" w:cs="Arial"/>
          <w:sz w:val="20"/>
          <w:szCs w:val="20"/>
          <w:lang w:eastAsia="zh-CN"/>
        </w:rPr>
        <w:t xml:space="preserve"> Podstawą przetwarzania danych osobowych jest art. 6 ust 1 lit. e RODO w związku z przepisami ustawy o samorządzie gminnym oraz </w:t>
      </w:r>
      <w:r w:rsidR="00511EDA">
        <w:rPr>
          <w:rFonts w:ascii="Arial" w:eastAsia="Times New Roman" w:hAnsi="Arial" w:cs="Arial"/>
          <w:sz w:val="20"/>
          <w:szCs w:val="20"/>
          <w:lang w:eastAsia="zh-CN"/>
        </w:rPr>
        <w:t>U</w:t>
      </w:r>
      <w:r w:rsidR="005719D6">
        <w:rPr>
          <w:rFonts w:ascii="Arial" w:eastAsia="Times New Roman" w:hAnsi="Arial" w:cs="Arial"/>
          <w:sz w:val="20"/>
          <w:szCs w:val="20"/>
          <w:lang w:eastAsia="zh-CN"/>
        </w:rPr>
        <w:t>chwałą</w:t>
      </w:r>
      <w:r w:rsidR="00511EDA" w:rsidRPr="00511EDA">
        <w:t xml:space="preserve"> </w:t>
      </w:r>
      <w:r w:rsidR="00511EDA">
        <w:t xml:space="preserve">nr </w:t>
      </w:r>
      <w:r w:rsidR="00511EDA" w:rsidRPr="00511EDA">
        <w:rPr>
          <w:rFonts w:ascii="Arial" w:eastAsia="Times New Roman" w:hAnsi="Arial" w:cs="Arial"/>
          <w:sz w:val="20"/>
          <w:szCs w:val="20"/>
          <w:lang w:eastAsia="zh-CN"/>
        </w:rPr>
        <w:t>XXVIII/684/17 Rady Miasta Gdyni z dnia 1 lutego 2017 r. w sprawie zasad i trybu przeprowadzania konsultacji z mieszkańcami miasta Gdyni</w:t>
      </w:r>
      <w:r w:rsidR="00511EDA"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14:paraId="77C7B042" w14:textId="6267B0EF" w:rsidR="005719D6" w:rsidRPr="001A0DD5" w:rsidRDefault="005719D6" w:rsidP="008D298A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Ponadto w przypadku dobrowolnego podania numeru telefonu i/lub adresu emial,</w:t>
      </w:r>
      <w:r w:rsidR="00511EDA">
        <w:rPr>
          <w:rFonts w:ascii="Arial" w:eastAsia="Times New Roman" w:hAnsi="Arial" w:cs="Arial"/>
          <w:sz w:val="20"/>
          <w:szCs w:val="20"/>
          <w:lang w:eastAsia="zh-CN"/>
        </w:rPr>
        <w:t>w celu nawiązania kontaktu,</w:t>
      </w:r>
      <w:r>
        <w:rPr>
          <w:rFonts w:ascii="Arial" w:eastAsia="Times New Roman" w:hAnsi="Arial" w:cs="Arial"/>
          <w:sz w:val="20"/>
          <w:szCs w:val="20"/>
          <w:lang w:eastAsia="zh-CN"/>
        </w:rPr>
        <w:t xml:space="preserve"> dane te będą przetwarzane na podstawie art. 6 ust 1 lit a RODO (tj. zgody).</w:t>
      </w:r>
    </w:p>
    <w:p w14:paraId="7F008632" w14:textId="3131989E" w:rsidR="001A0DD5" w:rsidRPr="001A0DD5" w:rsidRDefault="001A0DD5" w:rsidP="001A0DD5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Odbiorcami Pani/Pana danych osobowych mogą być organy władzy publicznej oraz podmioty wykonujące zadania publiczne lub działające na zlecenie organów władzy publicznej, w zakresie i</w:t>
      </w:r>
      <w:r w:rsidR="00E2533F"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w</w:t>
      </w:r>
      <w:r w:rsidR="00E2533F"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celach, które wynikają z przepisów powszechnie obowiązującego prawa oraz inne podmioty, które na</w:t>
      </w:r>
      <w:r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podstawie stosownych umów i porozumień przetwarzają dane osobowe tj. dostawcy usług z zakresu serwisu i asysty technicznej systemów informatycznych, w tym mających zastosowanie programów dziedzinowych</w:t>
      </w:r>
      <w:r w:rsidR="005719D6">
        <w:rPr>
          <w:rFonts w:ascii="Arial" w:eastAsia="Times New Roman" w:hAnsi="Arial" w:cs="Arial"/>
          <w:sz w:val="20"/>
          <w:szCs w:val="20"/>
          <w:lang w:eastAsia="zh-CN"/>
        </w:rPr>
        <w:t xml:space="preserve">. </w:t>
      </w:r>
    </w:p>
    <w:p w14:paraId="522931D6" w14:textId="77777777" w:rsidR="001A0DD5" w:rsidRPr="001A0DD5" w:rsidRDefault="001A0DD5" w:rsidP="001A0DD5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 xml:space="preserve">Administrator nie przewiduje przekazania Pani/Pana danych osobowych do państwa trzeciego ani do organizacji międzynarodowej. </w:t>
      </w:r>
    </w:p>
    <w:p w14:paraId="1169BA62" w14:textId="77777777" w:rsidR="001A0DD5" w:rsidRPr="001A0DD5" w:rsidRDefault="001A0DD5" w:rsidP="001A0DD5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Administrator nie przewiduje zautomatyzowanego podejmowania decyzji ani profilowania w oparciu o otrzymanie od Pani/Pana dane osobowe.</w:t>
      </w:r>
    </w:p>
    <w:p w14:paraId="201FFAB3" w14:textId="77777777" w:rsidR="001A0DD5" w:rsidRPr="001A0DD5" w:rsidRDefault="001A0DD5" w:rsidP="001A0DD5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Pani/Pana dane osobowe będą przechowywane przez okres zgodny z obowiązującymi przepisami archiwalnymi, tj. ustawą o narodowym zasobie archiwalnym i archiwach oraz rozporządzeniem Prezesa Rady Ministrów w sprawie instrukcji kancelaryjnej, jednolitych rzeczowych wykazów akt oraz instrukcji w sprawie organizacji i zakresu działania archiwów zakładowych, tj. materiały archiwalne stanowiące narodowy zasób archiwalny przechowuje się wieczyście (bezterminowo).</w:t>
      </w:r>
    </w:p>
    <w:p w14:paraId="05E1683E" w14:textId="449361BA" w:rsidR="001A0DD5" w:rsidRPr="001A0DD5" w:rsidRDefault="001A0DD5" w:rsidP="001A0DD5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W przypadku przetwarzania danych osobowych na podstawie zgody, dane będą przetwarzane do</w:t>
      </w:r>
      <w:r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zrealizowania celu przetwarzania lub do momentu wycofania udzielonej zgody.</w:t>
      </w:r>
    </w:p>
    <w:p w14:paraId="3368C361" w14:textId="77777777" w:rsidR="001A0DD5" w:rsidRPr="001A0DD5" w:rsidRDefault="001A0DD5" w:rsidP="001A0DD5">
      <w:pPr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Ma Pani/Pan prawo do:</w:t>
      </w:r>
    </w:p>
    <w:p w14:paraId="551C2433" w14:textId="77777777" w:rsidR="001A0DD5" w:rsidRPr="001A0DD5" w:rsidRDefault="001A0DD5" w:rsidP="001A0DD5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 xml:space="preserve">dostępu do swoich danych oraz otrzymania ich kopii, </w:t>
      </w:r>
    </w:p>
    <w:p w14:paraId="33A588B4" w14:textId="77777777" w:rsidR="001A0DD5" w:rsidRPr="001A0DD5" w:rsidRDefault="001A0DD5" w:rsidP="001A0DD5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 xml:space="preserve">sprostowania (poprawiania) swoich danych, jeżeli są błędne lub nieaktualne, </w:t>
      </w:r>
    </w:p>
    <w:p w14:paraId="707A2280" w14:textId="07E60083" w:rsidR="001A0DD5" w:rsidRPr="001A0DD5" w:rsidRDefault="001A0DD5" w:rsidP="001A0DD5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ich usunięcia, w sytuacji, gdy przetwarzanie danych nie następuje w celu wywiązania się z</w:t>
      </w:r>
      <w:r>
        <w:rPr>
          <w:rFonts w:ascii="Arial" w:eastAsia="Times New Roman" w:hAnsi="Arial" w:cs="Arial"/>
          <w:sz w:val="20"/>
          <w:szCs w:val="20"/>
          <w:lang w:eastAsia="zh-CN"/>
        </w:rPr>
        <w:t> </w:t>
      </w:r>
      <w:r w:rsidRPr="001A0DD5">
        <w:rPr>
          <w:rFonts w:ascii="Arial" w:eastAsia="Times New Roman" w:hAnsi="Arial" w:cs="Arial"/>
          <w:sz w:val="20"/>
          <w:szCs w:val="20"/>
          <w:lang w:eastAsia="zh-CN"/>
        </w:rPr>
        <w:t>obowiązku wynikającego z przepisu prawa lub w ramach sprawowania władzy publicznej,</w:t>
      </w:r>
    </w:p>
    <w:p w14:paraId="188A82C9" w14:textId="77777777" w:rsidR="001A0DD5" w:rsidRDefault="001A0DD5" w:rsidP="001A0DD5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ograniczenia przetwarzania danych,</w:t>
      </w:r>
    </w:p>
    <w:p w14:paraId="3ACC1638" w14:textId="22AA7ABF" w:rsidR="005719D6" w:rsidRPr="001A0DD5" w:rsidRDefault="005719D6" w:rsidP="001A0DD5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lastRenderedPageBreak/>
        <w:t>wniesienia sprzeciwu wobec przetwarzania danych, w przypadku gdy podstawą przetwarzania jest art. 6 ust. 1 lit e RODO,</w:t>
      </w:r>
    </w:p>
    <w:p w14:paraId="14C81D48" w14:textId="77777777" w:rsidR="001A0DD5" w:rsidRPr="001A0DD5" w:rsidRDefault="001A0DD5" w:rsidP="001A0DD5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cofnięcia zgody na przetwarzanie danych osobowych, o ile przetwarzanie odbywa się na podstawie udzielonej uprzednio zgody. Cofnięcie zgody nie wpływa na zgodność z prawem przetwarzania, którego dokonano przed jej wycofaniem,</w:t>
      </w:r>
    </w:p>
    <w:p w14:paraId="5C1818D7" w14:textId="77777777" w:rsidR="001A0DD5" w:rsidRDefault="001A0DD5" w:rsidP="001A0DD5">
      <w:pPr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A0DD5">
        <w:rPr>
          <w:rFonts w:ascii="Arial" w:eastAsia="Times New Roman" w:hAnsi="Arial" w:cs="Arial"/>
          <w:sz w:val="20"/>
          <w:szCs w:val="20"/>
          <w:lang w:eastAsia="zh-CN"/>
        </w:rPr>
        <w:t>wniesienia skargi do Prezesa Urzędu Ochrony Danych Osobowych w Warszawie, ul. Stawki 2, 00-193 Warszawa w przypadku uznania, iż przetwarzanie danych narusza przepisy RODO.</w:t>
      </w:r>
    </w:p>
    <w:p w14:paraId="5423F8CB" w14:textId="3A8C08AD" w:rsidR="00D47D64" w:rsidRPr="001A0DD5" w:rsidRDefault="00D47D64" w:rsidP="00CE256A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>9. W przypadku dokonania głosowania za pośrednictwem platformy na stronie www. konsultujemy.gdynia.pl, administratorem danych niezbędnych do założenia konta będzie Laboratorium Innowacji Społecznych</w:t>
      </w:r>
      <w:r w:rsidRPr="00D47D64">
        <w:t xml:space="preserve"> </w:t>
      </w:r>
      <w:r w:rsidRPr="00D47D64">
        <w:rPr>
          <w:rFonts w:ascii="Arial" w:eastAsia="Times New Roman" w:hAnsi="Arial" w:cs="Arial"/>
          <w:sz w:val="20"/>
          <w:szCs w:val="20"/>
          <w:lang w:eastAsia="zh-CN"/>
        </w:rPr>
        <w:t>z siedzibą w Gdyni, ul. Żeromskiego 31</w:t>
      </w:r>
      <w:r>
        <w:rPr>
          <w:rFonts w:ascii="Arial" w:eastAsia="Times New Roman" w:hAnsi="Arial" w:cs="Arial"/>
          <w:sz w:val="20"/>
          <w:szCs w:val="20"/>
          <w:lang w:eastAsia="zh-CN"/>
        </w:rPr>
        <w:t>.</w:t>
      </w:r>
    </w:p>
    <w:p w14:paraId="434A991E" w14:textId="77777777" w:rsidR="001A0DD5" w:rsidRPr="001A0DD5" w:rsidRDefault="001A0DD5" w:rsidP="001A0DD5">
      <w:pPr>
        <w:spacing w:line="360" w:lineRule="auto"/>
        <w:rPr>
          <w:rFonts w:ascii="Arial" w:hAnsi="Arial" w:cs="Arial"/>
        </w:rPr>
      </w:pPr>
    </w:p>
    <w:sectPr w:rsidR="001A0DD5" w:rsidRPr="001A0DD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57818" w14:textId="77777777" w:rsidR="0022587D" w:rsidRDefault="0022587D" w:rsidP="00ED781B">
      <w:pPr>
        <w:spacing w:after="0" w:line="240" w:lineRule="auto"/>
      </w:pPr>
      <w:r>
        <w:separator/>
      </w:r>
    </w:p>
  </w:endnote>
  <w:endnote w:type="continuationSeparator" w:id="0">
    <w:p w14:paraId="2B9E633B" w14:textId="77777777" w:rsidR="0022587D" w:rsidRDefault="0022587D" w:rsidP="00ED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2228721"/>
      <w:docPartObj>
        <w:docPartGallery w:val="Page Numbers (Bottom of Page)"/>
        <w:docPartUnique/>
      </w:docPartObj>
    </w:sdtPr>
    <w:sdtContent>
      <w:p w14:paraId="2A2B34BF" w14:textId="72DB4A4F" w:rsidR="00ED781B" w:rsidRDefault="00ED78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19745" w14:textId="77777777" w:rsidR="00ED781B" w:rsidRDefault="00ED7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A1CC0" w14:textId="77777777" w:rsidR="0022587D" w:rsidRDefault="0022587D" w:rsidP="00ED781B">
      <w:pPr>
        <w:spacing w:after="0" w:line="240" w:lineRule="auto"/>
      </w:pPr>
      <w:r>
        <w:separator/>
      </w:r>
    </w:p>
  </w:footnote>
  <w:footnote w:type="continuationSeparator" w:id="0">
    <w:p w14:paraId="02FDAACE" w14:textId="77777777" w:rsidR="0022587D" w:rsidRDefault="0022587D" w:rsidP="00ED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5EDEC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  <w:lang w:val="pl-P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 w15:restartNumberingAfterBreak="0">
    <w:nsid w:val="06E2C8A2"/>
    <w:multiLevelType w:val="hybridMultilevel"/>
    <w:tmpl w:val="EA3454D4"/>
    <w:lvl w:ilvl="0" w:tplc="BBE601E4">
      <w:start w:val="1"/>
      <w:numFmt w:val="decimal"/>
      <w:lvlText w:val="%1."/>
      <w:lvlJc w:val="left"/>
      <w:pPr>
        <w:ind w:left="720" w:hanging="360"/>
      </w:pPr>
    </w:lvl>
    <w:lvl w:ilvl="1" w:tplc="C4FA5E1E">
      <w:start w:val="1"/>
      <w:numFmt w:val="lowerLetter"/>
      <w:lvlText w:val="%2."/>
      <w:lvlJc w:val="left"/>
      <w:pPr>
        <w:ind w:left="1440" w:hanging="360"/>
      </w:pPr>
    </w:lvl>
    <w:lvl w:ilvl="2" w:tplc="109A53BA">
      <w:start w:val="1"/>
      <w:numFmt w:val="lowerRoman"/>
      <w:lvlText w:val="%3."/>
      <w:lvlJc w:val="right"/>
      <w:pPr>
        <w:ind w:left="2160" w:hanging="180"/>
      </w:pPr>
    </w:lvl>
    <w:lvl w:ilvl="3" w:tplc="6D7EFCE8">
      <w:start w:val="1"/>
      <w:numFmt w:val="decimal"/>
      <w:lvlText w:val="%4."/>
      <w:lvlJc w:val="left"/>
      <w:pPr>
        <w:ind w:left="2880" w:hanging="360"/>
      </w:pPr>
    </w:lvl>
    <w:lvl w:ilvl="4" w:tplc="E8C8D7A2">
      <w:start w:val="1"/>
      <w:numFmt w:val="lowerLetter"/>
      <w:lvlText w:val="%5."/>
      <w:lvlJc w:val="left"/>
      <w:pPr>
        <w:ind w:left="3600" w:hanging="360"/>
      </w:pPr>
    </w:lvl>
    <w:lvl w:ilvl="5" w:tplc="032ADA48">
      <w:start w:val="1"/>
      <w:numFmt w:val="lowerRoman"/>
      <w:lvlText w:val="%6."/>
      <w:lvlJc w:val="right"/>
      <w:pPr>
        <w:ind w:left="4320" w:hanging="180"/>
      </w:pPr>
    </w:lvl>
    <w:lvl w:ilvl="6" w:tplc="BC105FEC">
      <w:start w:val="1"/>
      <w:numFmt w:val="decimal"/>
      <w:lvlText w:val="%7."/>
      <w:lvlJc w:val="left"/>
      <w:pPr>
        <w:ind w:left="5040" w:hanging="360"/>
      </w:pPr>
    </w:lvl>
    <w:lvl w:ilvl="7" w:tplc="50844B86">
      <w:start w:val="1"/>
      <w:numFmt w:val="lowerLetter"/>
      <w:lvlText w:val="%8."/>
      <w:lvlJc w:val="left"/>
      <w:pPr>
        <w:ind w:left="5760" w:hanging="360"/>
      </w:pPr>
    </w:lvl>
    <w:lvl w:ilvl="8" w:tplc="A3382A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E13BD"/>
    <w:multiLevelType w:val="hybridMultilevel"/>
    <w:tmpl w:val="9E361AD8"/>
    <w:lvl w:ilvl="0" w:tplc="53CC1E30">
      <w:start w:val="1"/>
      <w:numFmt w:val="decimal"/>
      <w:lvlText w:val="%1."/>
      <w:lvlJc w:val="left"/>
      <w:pPr>
        <w:ind w:left="720" w:hanging="360"/>
      </w:pPr>
    </w:lvl>
    <w:lvl w:ilvl="1" w:tplc="A156DEAC">
      <w:start w:val="1"/>
      <w:numFmt w:val="lowerLetter"/>
      <w:lvlText w:val="%2."/>
      <w:lvlJc w:val="left"/>
      <w:pPr>
        <w:ind w:left="1440" w:hanging="360"/>
      </w:pPr>
    </w:lvl>
    <w:lvl w:ilvl="2" w:tplc="25C4418C">
      <w:start w:val="1"/>
      <w:numFmt w:val="lowerRoman"/>
      <w:lvlText w:val="%3."/>
      <w:lvlJc w:val="right"/>
      <w:pPr>
        <w:ind w:left="2160" w:hanging="180"/>
      </w:pPr>
    </w:lvl>
    <w:lvl w:ilvl="3" w:tplc="FB74301C">
      <w:start w:val="1"/>
      <w:numFmt w:val="decimal"/>
      <w:lvlText w:val="%4."/>
      <w:lvlJc w:val="left"/>
      <w:pPr>
        <w:ind w:left="2880" w:hanging="360"/>
      </w:pPr>
    </w:lvl>
    <w:lvl w:ilvl="4" w:tplc="F7924EB8">
      <w:start w:val="1"/>
      <w:numFmt w:val="lowerLetter"/>
      <w:lvlText w:val="%5."/>
      <w:lvlJc w:val="left"/>
      <w:pPr>
        <w:ind w:left="3600" w:hanging="360"/>
      </w:pPr>
    </w:lvl>
    <w:lvl w:ilvl="5" w:tplc="566CCB1C">
      <w:start w:val="1"/>
      <w:numFmt w:val="lowerRoman"/>
      <w:lvlText w:val="%6."/>
      <w:lvlJc w:val="right"/>
      <w:pPr>
        <w:ind w:left="4320" w:hanging="180"/>
      </w:pPr>
    </w:lvl>
    <w:lvl w:ilvl="6" w:tplc="949EDFF4">
      <w:start w:val="1"/>
      <w:numFmt w:val="decimal"/>
      <w:lvlText w:val="%7."/>
      <w:lvlJc w:val="left"/>
      <w:pPr>
        <w:ind w:left="5040" w:hanging="360"/>
      </w:pPr>
    </w:lvl>
    <w:lvl w:ilvl="7" w:tplc="1B40A4F2">
      <w:start w:val="1"/>
      <w:numFmt w:val="lowerLetter"/>
      <w:lvlText w:val="%8."/>
      <w:lvlJc w:val="left"/>
      <w:pPr>
        <w:ind w:left="5760" w:hanging="360"/>
      </w:pPr>
    </w:lvl>
    <w:lvl w:ilvl="8" w:tplc="89923B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F0DD8"/>
    <w:multiLevelType w:val="hybridMultilevel"/>
    <w:tmpl w:val="880A8A1C"/>
    <w:lvl w:ilvl="0" w:tplc="5598FF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91130"/>
    <w:multiLevelType w:val="hybridMultilevel"/>
    <w:tmpl w:val="14346150"/>
    <w:lvl w:ilvl="0" w:tplc="C9182A74">
      <w:start w:val="1"/>
      <w:numFmt w:val="decimal"/>
      <w:lvlText w:val="%1."/>
      <w:lvlJc w:val="left"/>
      <w:pPr>
        <w:ind w:left="720" w:hanging="360"/>
      </w:pPr>
    </w:lvl>
    <w:lvl w:ilvl="1" w:tplc="033C54C4">
      <w:start w:val="1"/>
      <w:numFmt w:val="lowerLetter"/>
      <w:lvlText w:val="%2."/>
      <w:lvlJc w:val="left"/>
      <w:pPr>
        <w:ind w:left="1440" w:hanging="360"/>
      </w:pPr>
    </w:lvl>
    <w:lvl w:ilvl="2" w:tplc="506A83FA">
      <w:start w:val="1"/>
      <w:numFmt w:val="lowerRoman"/>
      <w:lvlText w:val="%3."/>
      <w:lvlJc w:val="right"/>
      <w:pPr>
        <w:ind w:left="2160" w:hanging="180"/>
      </w:pPr>
    </w:lvl>
    <w:lvl w:ilvl="3" w:tplc="81CA8040">
      <w:start w:val="1"/>
      <w:numFmt w:val="decimal"/>
      <w:lvlText w:val="%4."/>
      <w:lvlJc w:val="left"/>
      <w:pPr>
        <w:ind w:left="2880" w:hanging="360"/>
      </w:pPr>
    </w:lvl>
    <w:lvl w:ilvl="4" w:tplc="86CA59C8">
      <w:start w:val="1"/>
      <w:numFmt w:val="lowerLetter"/>
      <w:lvlText w:val="%5."/>
      <w:lvlJc w:val="left"/>
      <w:pPr>
        <w:ind w:left="3600" w:hanging="360"/>
      </w:pPr>
    </w:lvl>
    <w:lvl w:ilvl="5" w:tplc="BDF63554">
      <w:start w:val="1"/>
      <w:numFmt w:val="lowerRoman"/>
      <w:lvlText w:val="%6."/>
      <w:lvlJc w:val="right"/>
      <w:pPr>
        <w:ind w:left="4320" w:hanging="180"/>
      </w:pPr>
    </w:lvl>
    <w:lvl w:ilvl="6" w:tplc="458A0EBA">
      <w:start w:val="1"/>
      <w:numFmt w:val="decimal"/>
      <w:lvlText w:val="%7."/>
      <w:lvlJc w:val="left"/>
      <w:pPr>
        <w:ind w:left="5040" w:hanging="360"/>
      </w:pPr>
    </w:lvl>
    <w:lvl w:ilvl="7" w:tplc="5AD86D3A">
      <w:start w:val="1"/>
      <w:numFmt w:val="lowerLetter"/>
      <w:lvlText w:val="%8."/>
      <w:lvlJc w:val="left"/>
      <w:pPr>
        <w:ind w:left="5760" w:hanging="360"/>
      </w:pPr>
    </w:lvl>
    <w:lvl w:ilvl="8" w:tplc="DAF68F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3CFC"/>
    <w:multiLevelType w:val="hybridMultilevel"/>
    <w:tmpl w:val="92B4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31672"/>
    <w:multiLevelType w:val="hybridMultilevel"/>
    <w:tmpl w:val="76B4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31D15"/>
    <w:multiLevelType w:val="hybridMultilevel"/>
    <w:tmpl w:val="EA32021E"/>
    <w:lvl w:ilvl="0" w:tplc="5598FF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1682">
    <w:abstractNumId w:val="3"/>
  </w:num>
  <w:num w:numId="2" w16cid:durableId="1824080152">
    <w:abstractNumId w:val="5"/>
  </w:num>
  <w:num w:numId="3" w16cid:durableId="1558473113">
    <w:abstractNumId w:val="2"/>
  </w:num>
  <w:num w:numId="4" w16cid:durableId="643655235">
    <w:abstractNumId w:val="7"/>
  </w:num>
  <w:num w:numId="5" w16cid:durableId="1130513088">
    <w:abstractNumId w:val="8"/>
  </w:num>
  <w:num w:numId="6" w16cid:durableId="1813936234">
    <w:abstractNumId w:val="4"/>
  </w:num>
  <w:num w:numId="7" w16cid:durableId="1218971799">
    <w:abstractNumId w:val="6"/>
  </w:num>
  <w:num w:numId="8" w16cid:durableId="534779295">
    <w:abstractNumId w:val="0"/>
  </w:num>
  <w:num w:numId="9" w16cid:durableId="58637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56E64"/>
    <w:rsid w:val="000504B5"/>
    <w:rsid w:val="00107483"/>
    <w:rsid w:val="0012535C"/>
    <w:rsid w:val="0016657B"/>
    <w:rsid w:val="001944FD"/>
    <w:rsid w:val="001A0DD5"/>
    <w:rsid w:val="0022587D"/>
    <w:rsid w:val="002576FD"/>
    <w:rsid w:val="00397DDD"/>
    <w:rsid w:val="0040170B"/>
    <w:rsid w:val="004A2500"/>
    <w:rsid w:val="004C5C87"/>
    <w:rsid w:val="00511EDA"/>
    <w:rsid w:val="00523A3C"/>
    <w:rsid w:val="005719D6"/>
    <w:rsid w:val="005E6636"/>
    <w:rsid w:val="00691C5A"/>
    <w:rsid w:val="006B14DA"/>
    <w:rsid w:val="0071486F"/>
    <w:rsid w:val="007E42AE"/>
    <w:rsid w:val="008D298A"/>
    <w:rsid w:val="008F58B3"/>
    <w:rsid w:val="00A85D6D"/>
    <w:rsid w:val="00B44413"/>
    <w:rsid w:val="00CB448A"/>
    <w:rsid w:val="00CE256A"/>
    <w:rsid w:val="00D47D64"/>
    <w:rsid w:val="00E2533F"/>
    <w:rsid w:val="00ED781B"/>
    <w:rsid w:val="00F1740A"/>
    <w:rsid w:val="00F267A8"/>
    <w:rsid w:val="00F768AE"/>
    <w:rsid w:val="01C471D0"/>
    <w:rsid w:val="040B2292"/>
    <w:rsid w:val="050AE55A"/>
    <w:rsid w:val="051EC634"/>
    <w:rsid w:val="06AFA41B"/>
    <w:rsid w:val="06D75256"/>
    <w:rsid w:val="077E1DC8"/>
    <w:rsid w:val="089C71DB"/>
    <w:rsid w:val="097AC2EE"/>
    <w:rsid w:val="0C9FEB02"/>
    <w:rsid w:val="0D3ABF21"/>
    <w:rsid w:val="0D9BD107"/>
    <w:rsid w:val="0E15F85D"/>
    <w:rsid w:val="0FE2E7D9"/>
    <w:rsid w:val="1043ECE3"/>
    <w:rsid w:val="122EC86F"/>
    <w:rsid w:val="1235DCE0"/>
    <w:rsid w:val="125EFDB7"/>
    <w:rsid w:val="1465B38D"/>
    <w:rsid w:val="17AF7D2C"/>
    <w:rsid w:val="1B6CD9B1"/>
    <w:rsid w:val="1C40FB7A"/>
    <w:rsid w:val="1C49D0EB"/>
    <w:rsid w:val="1CC3BE76"/>
    <w:rsid w:val="1E0A9E17"/>
    <w:rsid w:val="2285126B"/>
    <w:rsid w:val="271DD409"/>
    <w:rsid w:val="2A5AA608"/>
    <w:rsid w:val="2BA84EB7"/>
    <w:rsid w:val="2CD1A45D"/>
    <w:rsid w:val="2E97C409"/>
    <w:rsid w:val="30432756"/>
    <w:rsid w:val="31A70C27"/>
    <w:rsid w:val="32B5EFF5"/>
    <w:rsid w:val="33795F5D"/>
    <w:rsid w:val="33BF4CEE"/>
    <w:rsid w:val="33D90306"/>
    <w:rsid w:val="34A28956"/>
    <w:rsid w:val="35A72C35"/>
    <w:rsid w:val="3743AC8E"/>
    <w:rsid w:val="39D4FE88"/>
    <w:rsid w:val="39EF147C"/>
    <w:rsid w:val="3AA8695D"/>
    <w:rsid w:val="3B19A4F8"/>
    <w:rsid w:val="3B5CAA52"/>
    <w:rsid w:val="3BA62783"/>
    <w:rsid w:val="3C6658E2"/>
    <w:rsid w:val="3CC79EB7"/>
    <w:rsid w:val="3E28F6EE"/>
    <w:rsid w:val="3E79073F"/>
    <w:rsid w:val="402BE973"/>
    <w:rsid w:val="4080B13C"/>
    <w:rsid w:val="40E3C96D"/>
    <w:rsid w:val="410C5324"/>
    <w:rsid w:val="41B96572"/>
    <w:rsid w:val="42879586"/>
    <w:rsid w:val="4341926D"/>
    <w:rsid w:val="43D0ADF4"/>
    <w:rsid w:val="43F4A15A"/>
    <w:rsid w:val="447887A6"/>
    <w:rsid w:val="4485F924"/>
    <w:rsid w:val="4625A7C5"/>
    <w:rsid w:val="4753B537"/>
    <w:rsid w:val="47E23105"/>
    <w:rsid w:val="4810756C"/>
    <w:rsid w:val="483FD9E3"/>
    <w:rsid w:val="488913A8"/>
    <w:rsid w:val="4E3067F4"/>
    <w:rsid w:val="4E3899AC"/>
    <w:rsid w:val="5026FC5D"/>
    <w:rsid w:val="50CDF883"/>
    <w:rsid w:val="5110DF30"/>
    <w:rsid w:val="51DFDD01"/>
    <w:rsid w:val="51E550B1"/>
    <w:rsid w:val="527CD6D5"/>
    <w:rsid w:val="52E5D905"/>
    <w:rsid w:val="5303425D"/>
    <w:rsid w:val="5378FDE2"/>
    <w:rsid w:val="553A5362"/>
    <w:rsid w:val="553E124C"/>
    <w:rsid w:val="556B4E7F"/>
    <w:rsid w:val="561327FB"/>
    <w:rsid w:val="5817551B"/>
    <w:rsid w:val="59F4B883"/>
    <w:rsid w:val="5A7A4807"/>
    <w:rsid w:val="5AC1FB85"/>
    <w:rsid w:val="5CF98847"/>
    <w:rsid w:val="5F502F34"/>
    <w:rsid w:val="5F6399A4"/>
    <w:rsid w:val="60A0EB81"/>
    <w:rsid w:val="61D168C9"/>
    <w:rsid w:val="61E00EF2"/>
    <w:rsid w:val="62E5312C"/>
    <w:rsid w:val="640983C2"/>
    <w:rsid w:val="65A82970"/>
    <w:rsid w:val="67C7B05C"/>
    <w:rsid w:val="67FF3F01"/>
    <w:rsid w:val="6A783E50"/>
    <w:rsid w:val="6AD1A010"/>
    <w:rsid w:val="6AF749F2"/>
    <w:rsid w:val="6E156E64"/>
    <w:rsid w:val="6E380070"/>
    <w:rsid w:val="6EC33307"/>
    <w:rsid w:val="7098E06F"/>
    <w:rsid w:val="741F6A55"/>
    <w:rsid w:val="75BE550C"/>
    <w:rsid w:val="7670EF63"/>
    <w:rsid w:val="778781D7"/>
    <w:rsid w:val="7825CF7D"/>
    <w:rsid w:val="782DA024"/>
    <w:rsid w:val="78DCD24E"/>
    <w:rsid w:val="7A18F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56E64"/>
  <w15:chartTrackingRefBased/>
  <w15:docId w15:val="{B0E5D411-1159-4086-983E-D23D6EFF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rsid w:val="0012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81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781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D7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81B"/>
  </w:style>
  <w:style w:type="paragraph" w:styleId="Stopka">
    <w:name w:val="footer"/>
    <w:basedOn w:val="Normalny"/>
    <w:link w:val="StopkaZnak"/>
    <w:uiPriority w:val="99"/>
    <w:unhideWhenUsed/>
    <w:rsid w:val="00ED7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81B"/>
  </w:style>
  <w:style w:type="paragraph" w:styleId="Poprawka">
    <w:name w:val="Revision"/>
    <w:hidden/>
    <w:uiPriority w:val="99"/>
    <w:semiHidden/>
    <w:rsid w:val="005719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19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19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19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9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9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dz.kultury@gdy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gdyn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anna.zagdan@gd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spychalska@gdyn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E2417-D52D-4E2E-A2B3-5C2A7A8E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Zagdan</dc:creator>
  <cp:keywords/>
  <dc:description/>
  <cp:lastModifiedBy>Natalia Spychalska</cp:lastModifiedBy>
  <cp:revision>2</cp:revision>
  <cp:lastPrinted>2024-08-16T11:48:00Z</cp:lastPrinted>
  <dcterms:created xsi:type="dcterms:W3CDTF">2024-08-26T06:38:00Z</dcterms:created>
  <dcterms:modified xsi:type="dcterms:W3CDTF">2024-08-26T06:38:00Z</dcterms:modified>
</cp:coreProperties>
</file>