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51" w:rsidRDefault="00E306EA" w:rsidP="00E23392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374E75">
        <w:rPr>
          <w:rFonts w:ascii="Calibri Light" w:hAnsi="Calibri Light" w:cs="Calibri Light"/>
          <w:b/>
        </w:rPr>
        <w:t>ANKIETA KONSULTACYJNA</w:t>
      </w:r>
    </w:p>
    <w:p w:rsidR="00C6027D" w:rsidRPr="00374E75" w:rsidRDefault="0046794F" w:rsidP="00E23392">
      <w:pPr>
        <w:spacing w:line="360" w:lineRule="auto"/>
        <w:jc w:val="center"/>
        <w:rPr>
          <w:rFonts w:ascii="Calibri Light" w:hAnsi="Calibri Light" w:cs="Calibri Light"/>
          <w:b/>
          <w:szCs w:val="20"/>
        </w:rPr>
      </w:pPr>
      <w:r w:rsidRPr="00374E75">
        <w:rPr>
          <w:rFonts w:ascii="Calibri Light" w:hAnsi="Calibri Light" w:cs="Calibri Light"/>
          <w:b/>
          <w:szCs w:val="20"/>
        </w:rPr>
        <w:t>dot. projektu „</w:t>
      </w:r>
      <w:r w:rsidR="00C6027D" w:rsidRPr="00374E75">
        <w:rPr>
          <w:rFonts w:ascii="Calibri Light" w:hAnsi="Calibri Light" w:cs="Calibri Light"/>
          <w:b/>
          <w:szCs w:val="20"/>
        </w:rPr>
        <w:t>Gdyńskiego Programu Wsparcia Rodziny i Rozwoju Pieczy Zastępczej</w:t>
      </w:r>
    </w:p>
    <w:p w:rsidR="00C6027D" w:rsidRPr="00374E75" w:rsidRDefault="00C6027D" w:rsidP="00E23392">
      <w:pPr>
        <w:spacing w:line="360" w:lineRule="auto"/>
        <w:jc w:val="center"/>
        <w:rPr>
          <w:rFonts w:ascii="Calibri Light" w:hAnsi="Calibri Light" w:cs="Calibri Light"/>
          <w:b/>
          <w:szCs w:val="20"/>
        </w:rPr>
      </w:pPr>
      <w:r w:rsidRPr="00374E75">
        <w:rPr>
          <w:rFonts w:ascii="Calibri Light" w:hAnsi="Calibri Light" w:cs="Calibri Light"/>
          <w:b/>
          <w:szCs w:val="20"/>
        </w:rPr>
        <w:t>na lata 2023 – 2025”</w:t>
      </w:r>
    </w:p>
    <w:p w:rsidR="00E306EA" w:rsidRPr="00374E75" w:rsidRDefault="00E306EA" w:rsidP="00814651">
      <w:pPr>
        <w:spacing w:line="360" w:lineRule="auto"/>
        <w:rPr>
          <w:rFonts w:ascii="Calibri Light" w:hAnsi="Calibri Light" w:cs="Calibri Light"/>
        </w:rPr>
      </w:pPr>
      <w:r w:rsidRPr="00374E75">
        <w:rPr>
          <w:rFonts w:ascii="Calibri Light" w:hAnsi="Calibri Light" w:cs="Calibri Light"/>
        </w:rPr>
        <w:t>Informacje o zgłaszającym:</w:t>
      </w:r>
    </w:p>
    <w:p w:rsidR="00E01B1F" w:rsidRPr="00374E75" w:rsidRDefault="00E01B1F" w:rsidP="00814651">
      <w:pPr>
        <w:tabs>
          <w:tab w:val="left" w:leader="dot" w:pos="8505"/>
        </w:tabs>
        <w:spacing w:after="120" w:line="360" w:lineRule="auto"/>
        <w:rPr>
          <w:rFonts w:ascii="Calibri Light" w:hAnsi="Calibri Light" w:cs="Calibri Light"/>
          <w:color w:val="000000"/>
        </w:rPr>
      </w:pPr>
      <w:r w:rsidRPr="00374E75">
        <w:rPr>
          <w:rFonts w:ascii="Calibri Light" w:hAnsi="Calibri Light" w:cs="Calibri Light"/>
          <w:b/>
          <w:color w:val="000000"/>
        </w:rPr>
        <w:t xml:space="preserve">imię i nazwisko: </w:t>
      </w:r>
      <w:r w:rsidR="00814651" w:rsidRPr="00814651">
        <w:rPr>
          <w:rFonts w:ascii="Calibri Light" w:hAnsi="Calibri Light" w:cs="Calibri Light"/>
          <w:color w:val="000000"/>
        </w:rPr>
        <w:tab/>
      </w:r>
    </w:p>
    <w:p w:rsidR="00E01B1F" w:rsidRPr="00374E75" w:rsidRDefault="00E01B1F" w:rsidP="00814651">
      <w:pPr>
        <w:tabs>
          <w:tab w:val="left" w:leader="dot" w:pos="8505"/>
        </w:tabs>
        <w:spacing w:after="120" w:line="360" w:lineRule="auto"/>
        <w:rPr>
          <w:rFonts w:ascii="Calibri Light" w:hAnsi="Calibri Light" w:cs="Calibri Light"/>
          <w:color w:val="000000"/>
        </w:rPr>
      </w:pPr>
      <w:r w:rsidRPr="00374E75">
        <w:rPr>
          <w:rFonts w:ascii="Calibri Light" w:hAnsi="Calibri Light" w:cs="Calibri Light"/>
          <w:b/>
          <w:color w:val="000000"/>
        </w:rPr>
        <w:t>e-mail</w:t>
      </w:r>
      <w:r w:rsidR="00814651">
        <w:rPr>
          <w:rFonts w:ascii="Calibri Light" w:hAnsi="Calibri Light" w:cs="Calibri Light"/>
          <w:b/>
          <w:color w:val="000000"/>
        </w:rPr>
        <w:t xml:space="preserve">: </w:t>
      </w:r>
      <w:r w:rsidR="00814651" w:rsidRPr="00814651">
        <w:rPr>
          <w:rFonts w:ascii="Calibri Light" w:hAnsi="Calibri Light" w:cs="Calibri Light"/>
          <w:color w:val="000000"/>
        </w:rPr>
        <w:tab/>
      </w:r>
    </w:p>
    <w:p w:rsidR="00814651" w:rsidRDefault="00E01B1F" w:rsidP="00814651">
      <w:pPr>
        <w:tabs>
          <w:tab w:val="left" w:pos="1701"/>
          <w:tab w:val="left" w:leader="dot" w:pos="8505"/>
        </w:tabs>
        <w:spacing w:line="360" w:lineRule="auto"/>
        <w:rPr>
          <w:rFonts w:ascii="Calibri Light" w:hAnsi="Calibri Light" w:cs="Calibri Light"/>
          <w:color w:val="000000"/>
        </w:rPr>
      </w:pPr>
      <w:r w:rsidRPr="00374E75">
        <w:rPr>
          <w:rFonts w:ascii="Calibri Light" w:hAnsi="Calibri Light" w:cs="Calibri Light"/>
          <w:b/>
          <w:color w:val="000000"/>
        </w:rPr>
        <w:t xml:space="preserve">wyrażam opinię: </w:t>
      </w:r>
      <w:r w:rsidR="00814651">
        <w:rPr>
          <w:rFonts w:ascii="Calibri Light" w:hAnsi="Calibri Light" w:cs="Calibri Light"/>
          <w:b/>
          <w:color w:val="000000"/>
        </w:rPr>
        <w:tab/>
      </w:r>
      <w:r w:rsidR="00674EFB" w:rsidRPr="00374E75">
        <w:rPr>
          <w:rFonts w:ascii="Calibri Light" w:hAnsi="Calibri Light" w:cs="Calibri Light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374E75">
        <w:rPr>
          <w:rFonts w:ascii="Calibri Light" w:hAnsi="Calibri Light" w:cs="Calibri Light"/>
          <w:color w:val="000000"/>
        </w:rPr>
        <w:instrText xml:space="preserve"> FORMCHECKBOX </w:instrText>
      </w:r>
      <w:r w:rsidR="00316875">
        <w:rPr>
          <w:rFonts w:ascii="Calibri Light" w:hAnsi="Calibri Light" w:cs="Calibri Light"/>
          <w:color w:val="000000"/>
        </w:rPr>
      </w:r>
      <w:r w:rsidR="00316875">
        <w:rPr>
          <w:rFonts w:ascii="Calibri Light" w:hAnsi="Calibri Light" w:cs="Calibri Light"/>
          <w:color w:val="000000"/>
        </w:rPr>
        <w:fldChar w:fldCharType="separate"/>
      </w:r>
      <w:r w:rsidR="00674EFB" w:rsidRPr="00374E75">
        <w:rPr>
          <w:rFonts w:ascii="Calibri Light" w:hAnsi="Calibri Light" w:cs="Calibri Light"/>
          <w:color w:val="000000"/>
        </w:rPr>
        <w:fldChar w:fldCharType="end"/>
      </w:r>
      <w:bookmarkEnd w:id="0"/>
      <w:r w:rsidRPr="00374E75">
        <w:rPr>
          <w:rFonts w:ascii="Calibri Light" w:hAnsi="Calibri Light" w:cs="Calibri Light"/>
          <w:color w:val="000000"/>
        </w:rPr>
        <w:t xml:space="preserve"> jako osoba prywatna </w:t>
      </w:r>
      <w:r w:rsidR="00814651">
        <w:rPr>
          <w:rFonts w:ascii="Calibri Light" w:hAnsi="Calibri Light" w:cs="Calibri Light"/>
          <w:color w:val="000000"/>
        </w:rPr>
        <w:tab/>
      </w:r>
    </w:p>
    <w:p w:rsidR="00814651" w:rsidRDefault="00814651" w:rsidP="00814651">
      <w:pPr>
        <w:tabs>
          <w:tab w:val="left" w:pos="1701"/>
          <w:tab w:val="left" w:leader="dot" w:pos="8505"/>
        </w:tabs>
        <w:spacing w:line="360" w:lineRule="auto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ab/>
      </w:r>
      <w:r w:rsidR="00674EFB" w:rsidRPr="00374E75">
        <w:rPr>
          <w:rFonts w:ascii="Calibri Light" w:hAnsi="Calibri Light" w:cs="Calibri Light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01B1F" w:rsidRPr="00374E75">
        <w:rPr>
          <w:rFonts w:ascii="Calibri Light" w:hAnsi="Calibri Light" w:cs="Calibri Light"/>
          <w:color w:val="000000"/>
        </w:rPr>
        <w:instrText xml:space="preserve"> FORMCHECKBOX </w:instrText>
      </w:r>
      <w:r w:rsidR="00316875">
        <w:rPr>
          <w:rFonts w:ascii="Calibri Light" w:hAnsi="Calibri Light" w:cs="Calibri Light"/>
          <w:color w:val="000000"/>
        </w:rPr>
      </w:r>
      <w:r w:rsidR="00316875">
        <w:rPr>
          <w:rFonts w:ascii="Calibri Light" w:hAnsi="Calibri Light" w:cs="Calibri Light"/>
          <w:color w:val="000000"/>
        </w:rPr>
        <w:fldChar w:fldCharType="separate"/>
      </w:r>
      <w:r w:rsidR="00674EFB" w:rsidRPr="00374E75">
        <w:rPr>
          <w:rFonts w:ascii="Calibri Light" w:hAnsi="Calibri Light" w:cs="Calibri Light"/>
          <w:color w:val="000000"/>
        </w:rPr>
        <w:fldChar w:fldCharType="end"/>
      </w:r>
      <w:r w:rsidR="00E01B1F" w:rsidRPr="00374E75">
        <w:rPr>
          <w:rFonts w:ascii="Calibri Light" w:hAnsi="Calibri Light" w:cs="Calibri Light"/>
          <w:color w:val="000000"/>
        </w:rPr>
        <w:t xml:space="preserve"> jako osoba reprezentująca</w:t>
      </w:r>
      <w:r>
        <w:rPr>
          <w:rFonts w:ascii="Calibri Light" w:hAnsi="Calibri Light" w:cs="Calibri Light"/>
          <w:color w:val="000000"/>
        </w:rPr>
        <w:tab/>
      </w:r>
    </w:p>
    <w:p w:rsidR="00814651" w:rsidRDefault="00814651" w:rsidP="00814651">
      <w:pPr>
        <w:tabs>
          <w:tab w:val="left" w:leader="dot" w:pos="8505"/>
        </w:tabs>
        <w:spacing w:line="360" w:lineRule="auto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ab/>
      </w:r>
    </w:p>
    <w:p w:rsidR="00E01B1F" w:rsidRPr="00374E75" w:rsidRDefault="00814651" w:rsidP="00814651">
      <w:pPr>
        <w:tabs>
          <w:tab w:val="left" w:pos="2977"/>
        </w:tabs>
        <w:spacing w:after="240" w:line="360" w:lineRule="auto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ab/>
        <w:t>(</w:t>
      </w:r>
      <w:r w:rsidR="00E01B1F" w:rsidRPr="00374E75">
        <w:rPr>
          <w:rFonts w:ascii="Calibri Light" w:hAnsi="Calibri Light" w:cs="Calibri Light"/>
          <w:i/>
          <w:sz w:val="22"/>
          <w:szCs w:val="22"/>
        </w:rPr>
        <w:t>nazwa instytucji</w:t>
      </w:r>
      <w:r w:rsidR="001D6491" w:rsidRPr="00374E75">
        <w:rPr>
          <w:rFonts w:ascii="Calibri Light" w:hAnsi="Calibri Light" w:cs="Calibri Light"/>
          <w:i/>
          <w:sz w:val="22"/>
          <w:szCs w:val="22"/>
        </w:rPr>
        <w:t xml:space="preserve"> lub organizacji</w:t>
      </w:r>
      <w:r w:rsidR="00E01B1F" w:rsidRPr="00374E75">
        <w:rPr>
          <w:rFonts w:ascii="Calibri Light" w:hAnsi="Calibri Light" w:cs="Calibri Light"/>
          <w:i/>
          <w:sz w:val="22"/>
          <w:szCs w:val="22"/>
        </w:rPr>
        <w:t>)</w:t>
      </w:r>
    </w:p>
    <w:p w:rsidR="00E306EA" w:rsidRDefault="00E306EA" w:rsidP="00814651">
      <w:pPr>
        <w:numPr>
          <w:ilvl w:val="0"/>
          <w:numId w:val="1"/>
        </w:numPr>
        <w:spacing w:line="360" w:lineRule="auto"/>
        <w:rPr>
          <w:rFonts w:ascii="Calibri Light" w:hAnsi="Calibri Light" w:cs="Calibri Light"/>
        </w:rPr>
      </w:pPr>
      <w:r w:rsidRPr="00374E75">
        <w:rPr>
          <w:rFonts w:ascii="Calibri Light" w:hAnsi="Calibri Light" w:cs="Calibri Light"/>
        </w:rPr>
        <w:t xml:space="preserve">Zgłaszane uwagi do projektu </w:t>
      </w:r>
      <w:r w:rsidR="00C6027D" w:rsidRPr="00374E75">
        <w:rPr>
          <w:rFonts w:ascii="Calibri Light" w:hAnsi="Calibri Light" w:cs="Calibri Light"/>
        </w:rPr>
        <w:t>„Gdyńskiego Programu Wsparcia Rodziny i Rozwoju Pieczy Zastępczej na lata 2023 – 2025”</w:t>
      </w:r>
    </w:p>
    <w:p w:rsidR="00814651" w:rsidRPr="001A4A6C" w:rsidRDefault="00814651" w:rsidP="00316875">
      <w:pPr>
        <w:pStyle w:val="Akapitzlist"/>
        <w:numPr>
          <w:ilvl w:val="1"/>
          <w:numId w:val="11"/>
        </w:numPr>
        <w:tabs>
          <w:tab w:val="left" w:leader="dot" w:pos="8505"/>
        </w:tabs>
        <w:spacing w:line="276" w:lineRule="auto"/>
        <w:rPr>
          <w:rFonts w:ascii="Calibri Light" w:hAnsi="Calibri Light" w:cs="Calibri Light"/>
          <w:b/>
        </w:rPr>
      </w:pPr>
      <w:r w:rsidRPr="001A4A6C">
        <w:rPr>
          <w:rFonts w:ascii="Calibri Light" w:hAnsi="Calibri Light" w:cs="Calibri Light"/>
          <w:b/>
        </w:rPr>
        <w:t>Fragment, do któr</w:t>
      </w:r>
      <w:r w:rsidR="001A4A6C" w:rsidRPr="001A4A6C">
        <w:rPr>
          <w:rFonts w:ascii="Calibri Light" w:hAnsi="Calibri Light" w:cs="Calibri Light"/>
          <w:b/>
        </w:rPr>
        <w:t>ego</w:t>
      </w:r>
      <w:r w:rsidRPr="001A4A6C">
        <w:rPr>
          <w:rFonts w:ascii="Calibri Light" w:hAnsi="Calibri Light" w:cs="Calibri Light"/>
          <w:b/>
        </w:rPr>
        <w:t xml:space="preserve"> odnos</w:t>
      </w:r>
      <w:r w:rsidR="001A4A6C" w:rsidRPr="001A4A6C">
        <w:rPr>
          <w:rFonts w:ascii="Calibri Light" w:hAnsi="Calibri Light" w:cs="Calibri Light"/>
          <w:b/>
        </w:rPr>
        <w:t>i</w:t>
      </w:r>
      <w:r w:rsidRPr="001A4A6C">
        <w:rPr>
          <w:rFonts w:ascii="Calibri Light" w:hAnsi="Calibri Light" w:cs="Calibri Light"/>
          <w:b/>
        </w:rPr>
        <w:t xml:space="preserve"> się uwag</w:t>
      </w:r>
      <w:r w:rsidR="001A4A6C" w:rsidRPr="001A4A6C">
        <w:rPr>
          <w:rFonts w:ascii="Calibri Light" w:hAnsi="Calibri Light" w:cs="Calibri Light"/>
          <w:b/>
        </w:rPr>
        <w:t>a</w:t>
      </w:r>
      <w:r w:rsidRPr="001A4A6C">
        <w:rPr>
          <w:rFonts w:ascii="Calibri Light" w:hAnsi="Calibri Light" w:cs="Calibri Light"/>
          <w:b/>
        </w:rPr>
        <w:t xml:space="preserve"> (nr strony, część):</w:t>
      </w:r>
      <w:r w:rsidRPr="001A4A6C">
        <w:rPr>
          <w:rFonts w:ascii="Calibri Light" w:hAnsi="Calibri Light" w:cs="Calibri Light"/>
        </w:rPr>
        <w:tab/>
      </w:r>
    </w:p>
    <w:p w:rsidR="001A4A6C" w:rsidRDefault="001A4A6C" w:rsidP="00316875">
      <w:pPr>
        <w:pStyle w:val="Akapitzlist"/>
        <w:tabs>
          <w:tab w:val="left" w:leader="dot" w:pos="8505"/>
        </w:tabs>
        <w:spacing w:line="276" w:lineRule="auto"/>
        <w:ind w:left="14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</w:p>
    <w:p w:rsidR="00E23392" w:rsidRDefault="001A4A6C" w:rsidP="00316875">
      <w:pPr>
        <w:pStyle w:val="Akapitzlist"/>
        <w:tabs>
          <w:tab w:val="left" w:leader="dot" w:pos="8505"/>
        </w:tabs>
        <w:spacing w:line="276" w:lineRule="auto"/>
        <w:ind w:left="14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</w:p>
    <w:p w:rsidR="00814651" w:rsidRPr="001A4A6C" w:rsidRDefault="00814651" w:rsidP="00316875">
      <w:pPr>
        <w:pStyle w:val="Akapitzlist"/>
        <w:tabs>
          <w:tab w:val="left" w:leader="dot" w:pos="8505"/>
        </w:tabs>
        <w:spacing w:line="276" w:lineRule="auto"/>
        <w:ind w:left="1440"/>
        <w:rPr>
          <w:rFonts w:ascii="Calibri Light" w:hAnsi="Calibri Light" w:cs="Calibri Light"/>
          <w:b/>
        </w:rPr>
      </w:pPr>
      <w:r w:rsidRPr="001A4A6C">
        <w:rPr>
          <w:rFonts w:ascii="Calibri Light" w:hAnsi="Calibri Light" w:cs="Calibri Light"/>
          <w:b/>
        </w:rPr>
        <w:t>Treść uwag</w:t>
      </w:r>
      <w:r w:rsidR="001A4A6C" w:rsidRPr="001A4A6C">
        <w:rPr>
          <w:rFonts w:ascii="Calibri Light" w:hAnsi="Calibri Light" w:cs="Calibri Light"/>
          <w:b/>
        </w:rPr>
        <w:t>i</w:t>
      </w:r>
      <w:r w:rsidRPr="001A4A6C">
        <w:rPr>
          <w:rFonts w:ascii="Calibri Light" w:hAnsi="Calibri Light" w:cs="Calibri Light"/>
          <w:b/>
        </w:rPr>
        <w:t xml:space="preserve">: </w:t>
      </w:r>
      <w:r w:rsidRPr="001A4A6C">
        <w:rPr>
          <w:rFonts w:ascii="Calibri Light" w:hAnsi="Calibri Light" w:cs="Calibri Light"/>
        </w:rPr>
        <w:tab/>
      </w:r>
    </w:p>
    <w:p w:rsidR="001A4A6C" w:rsidRPr="00316875" w:rsidRDefault="001A4A6C" w:rsidP="00316875">
      <w:pPr>
        <w:tabs>
          <w:tab w:val="left" w:leader="dot" w:pos="8505"/>
        </w:tabs>
        <w:spacing w:line="276" w:lineRule="auto"/>
        <w:ind w:left="1440"/>
        <w:rPr>
          <w:rFonts w:ascii="Calibri Light" w:hAnsi="Calibri Light" w:cs="Calibri Light"/>
        </w:rPr>
      </w:pPr>
      <w:r w:rsidRPr="00316875">
        <w:rPr>
          <w:rFonts w:ascii="Calibri Light" w:hAnsi="Calibri Light" w:cs="Calibri Light"/>
        </w:rPr>
        <w:tab/>
      </w:r>
    </w:p>
    <w:p w:rsidR="00814651" w:rsidRPr="00316875" w:rsidRDefault="001A4A6C" w:rsidP="00316875">
      <w:pPr>
        <w:tabs>
          <w:tab w:val="left" w:leader="dot" w:pos="8505"/>
        </w:tabs>
        <w:spacing w:line="276" w:lineRule="auto"/>
        <w:ind w:left="1440"/>
        <w:rPr>
          <w:rFonts w:ascii="Calibri Light" w:hAnsi="Calibri Light" w:cs="Calibri Light"/>
        </w:rPr>
      </w:pPr>
      <w:r w:rsidRPr="00316875">
        <w:rPr>
          <w:rFonts w:ascii="Calibri Light" w:hAnsi="Calibri Light" w:cs="Calibri Light"/>
        </w:rPr>
        <w:tab/>
      </w:r>
    </w:p>
    <w:p w:rsidR="00814651" w:rsidRPr="001A4A6C" w:rsidRDefault="00814651" w:rsidP="00316875">
      <w:pPr>
        <w:pStyle w:val="Akapitzlist"/>
        <w:tabs>
          <w:tab w:val="left" w:leader="dot" w:pos="8505"/>
        </w:tabs>
        <w:spacing w:line="276" w:lineRule="auto"/>
        <w:ind w:left="1440"/>
        <w:rPr>
          <w:rFonts w:ascii="Calibri Light" w:hAnsi="Calibri Light" w:cs="Calibri Light"/>
          <w:b/>
        </w:rPr>
      </w:pPr>
      <w:r w:rsidRPr="001A4A6C">
        <w:rPr>
          <w:rFonts w:ascii="Calibri Light" w:hAnsi="Calibri Light" w:cs="Calibri Light"/>
          <w:b/>
        </w:rPr>
        <w:t>Uzasadnienie uwa</w:t>
      </w:r>
      <w:r w:rsidR="00E23392" w:rsidRPr="001A4A6C">
        <w:rPr>
          <w:rFonts w:ascii="Calibri Light" w:hAnsi="Calibri Light" w:cs="Calibri Light"/>
          <w:b/>
        </w:rPr>
        <w:t>g</w:t>
      </w:r>
      <w:r w:rsidR="001A4A6C" w:rsidRPr="001A4A6C">
        <w:rPr>
          <w:rFonts w:ascii="Calibri Light" w:hAnsi="Calibri Light" w:cs="Calibri Light"/>
          <w:b/>
        </w:rPr>
        <w:t>i</w:t>
      </w:r>
      <w:r w:rsidRPr="001A4A6C">
        <w:rPr>
          <w:rFonts w:ascii="Calibri Light" w:hAnsi="Calibri Light" w:cs="Calibri Light"/>
          <w:b/>
        </w:rPr>
        <w:t>:</w:t>
      </w:r>
      <w:r w:rsidRPr="001A4A6C">
        <w:rPr>
          <w:rFonts w:ascii="Calibri Light" w:hAnsi="Calibri Light" w:cs="Calibri Light"/>
        </w:rPr>
        <w:tab/>
      </w:r>
    </w:p>
    <w:p w:rsidR="001A4A6C" w:rsidRDefault="001A4A6C" w:rsidP="00316875">
      <w:pPr>
        <w:pStyle w:val="Akapitzlist"/>
        <w:tabs>
          <w:tab w:val="left" w:leader="dot" w:pos="8505"/>
        </w:tabs>
        <w:spacing w:line="276" w:lineRule="auto"/>
        <w:ind w:left="14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p w:rsidR="001A4A6C" w:rsidRDefault="001A4A6C" w:rsidP="00316875">
      <w:pPr>
        <w:pStyle w:val="Akapitzlist"/>
        <w:tabs>
          <w:tab w:val="left" w:leader="dot" w:pos="8505"/>
        </w:tabs>
        <w:spacing w:line="276" w:lineRule="auto"/>
        <w:ind w:left="14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</w:p>
    <w:p w:rsidR="001A4A6C" w:rsidRPr="001A4A6C" w:rsidRDefault="001A4A6C" w:rsidP="00316875">
      <w:pPr>
        <w:pStyle w:val="Akapitzlist"/>
        <w:numPr>
          <w:ilvl w:val="1"/>
          <w:numId w:val="11"/>
        </w:numPr>
        <w:tabs>
          <w:tab w:val="left" w:leader="dot" w:pos="8505"/>
        </w:tabs>
        <w:spacing w:line="276" w:lineRule="auto"/>
        <w:rPr>
          <w:rFonts w:ascii="Calibri Light" w:hAnsi="Calibri Light" w:cs="Calibri Light"/>
          <w:b/>
        </w:rPr>
      </w:pPr>
      <w:r w:rsidRPr="001A4A6C">
        <w:rPr>
          <w:rFonts w:ascii="Calibri Light" w:hAnsi="Calibri Light" w:cs="Calibri Light"/>
          <w:b/>
        </w:rPr>
        <w:t>Fragment, do którego odnosi się uwaga (nr strony, część):</w:t>
      </w:r>
      <w:r w:rsidRPr="001A4A6C">
        <w:rPr>
          <w:rFonts w:ascii="Calibri Light" w:hAnsi="Calibri Light" w:cs="Calibri Light"/>
        </w:rPr>
        <w:tab/>
      </w:r>
    </w:p>
    <w:p w:rsidR="001A4A6C" w:rsidRDefault="001A4A6C" w:rsidP="00316875">
      <w:pPr>
        <w:pStyle w:val="Akapitzlist"/>
        <w:tabs>
          <w:tab w:val="left" w:leader="dot" w:pos="8505"/>
        </w:tabs>
        <w:spacing w:line="276" w:lineRule="auto"/>
        <w:ind w:left="14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</w:p>
    <w:p w:rsidR="001A4A6C" w:rsidRPr="001A4A6C" w:rsidRDefault="001A4A6C" w:rsidP="00316875">
      <w:pPr>
        <w:pStyle w:val="Akapitzlist"/>
        <w:tabs>
          <w:tab w:val="left" w:leader="dot" w:pos="8505"/>
        </w:tabs>
        <w:spacing w:line="276" w:lineRule="auto"/>
        <w:ind w:left="144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</w:rPr>
        <w:tab/>
      </w:r>
    </w:p>
    <w:p w:rsidR="001A4A6C" w:rsidRDefault="001A4A6C" w:rsidP="00316875">
      <w:pPr>
        <w:pStyle w:val="Akapitzlist"/>
        <w:tabs>
          <w:tab w:val="left" w:leader="dot" w:pos="8505"/>
        </w:tabs>
        <w:spacing w:line="276" w:lineRule="auto"/>
        <w:ind w:left="1440"/>
        <w:rPr>
          <w:rFonts w:ascii="Calibri Light" w:hAnsi="Calibri Light" w:cs="Calibri Light"/>
        </w:rPr>
      </w:pPr>
      <w:r w:rsidRPr="001A4A6C">
        <w:rPr>
          <w:rFonts w:ascii="Calibri Light" w:hAnsi="Calibri Light" w:cs="Calibri Light"/>
          <w:b/>
        </w:rPr>
        <w:t xml:space="preserve">Treść uwagi: </w:t>
      </w:r>
      <w:r w:rsidRPr="001A4A6C">
        <w:rPr>
          <w:rFonts w:ascii="Calibri Light" w:hAnsi="Calibri Light" w:cs="Calibri Light"/>
        </w:rPr>
        <w:tab/>
      </w:r>
    </w:p>
    <w:p w:rsidR="001A4A6C" w:rsidRDefault="001A4A6C" w:rsidP="00316875">
      <w:pPr>
        <w:pStyle w:val="Akapitzlist"/>
        <w:tabs>
          <w:tab w:val="left" w:leader="dot" w:pos="8505"/>
        </w:tabs>
        <w:spacing w:line="276" w:lineRule="auto"/>
        <w:ind w:left="14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</w:p>
    <w:p w:rsidR="001A4A6C" w:rsidRPr="001A4A6C" w:rsidRDefault="001A4A6C" w:rsidP="00316875">
      <w:pPr>
        <w:pStyle w:val="Akapitzlist"/>
        <w:tabs>
          <w:tab w:val="left" w:leader="dot" w:pos="8505"/>
        </w:tabs>
        <w:spacing w:line="276" w:lineRule="auto"/>
        <w:ind w:left="144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</w:rPr>
        <w:tab/>
      </w:r>
    </w:p>
    <w:p w:rsidR="001A4A6C" w:rsidRDefault="001A4A6C" w:rsidP="00316875">
      <w:pPr>
        <w:pStyle w:val="Akapitzlist"/>
        <w:tabs>
          <w:tab w:val="left" w:leader="dot" w:pos="8505"/>
        </w:tabs>
        <w:spacing w:line="276" w:lineRule="auto"/>
        <w:ind w:left="1440"/>
        <w:rPr>
          <w:rFonts w:ascii="Calibri Light" w:hAnsi="Calibri Light" w:cs="Calibri Light"/>
        </w:rPr>
      </w:pPr>
      <w:r w:rsidRPr="001A4A6C">
        <w:rPr>
          <w:rFonts w:ascii="Calibri Light" w:hAnsi="Calibri Light" w:cs="Calibri Light"/>
          <w:b/>
        </w:rPr>
        <w:t>Uzasadnienie uwagi:</w:t>
      </w:r>
      <w:r w:rsidRPr="001A4A6C">
        <w:rPr>
          <w:rFonts w:ascii="Calibri Light" w:hAnsi="Calibri Light" w:cs="Calibri Light"/>
        </w:rPr>
        <w:tab/>
      </w:r>
    </w:p>
    <w:p w:rsidR="001A4A6C" w:rsidRDefault="001A4A6C" w:rsidP="00316875">
      <w:pPr>
        <w:pStyle w:val="Akapitzlist"/>
        <w:tabs>
          <w:tab w:val="left" w:leader="dot" w:pos="8505"/>
        </w:tabs>
        <w:spacing w:line="276" w:lineRule="auto"/>
        <w:ind w:left="14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</w:p>
    <w:p w:rsidR="00316875" w:rsidRDefault="00316875" w:rsidP="00316875">
      <w:pPr>
        <w:pStyle w:val="Akapitzlist"/>
        <w:tabs>
          <w:tab w:val="left" w:leader="dot" w:pos="8505"/>
        </w:tabs>
        <w:spacing w:line="276" w:lineRule="auto"/>
        <w:ind w:left="14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</w:p>
    <w:p w:rsidR="001A4A6C" w:rsidRPr="001A4A6C" w:rsidRDefault="001A4A6C" w:rsidP="00316875">
      <w:pPr>
        <w:pStyle w:val="Akapitzlist"/>
        <w:numPr>
          <w:ilvl w:val="0"/>
          <w:numId w:val="25"/>
        </w:numPr>
        <w:tabs>
          <w:tab w:val="left" w:leader="dot" w:pos="8505"/>
        </w:tabs>
        <w:spacing w:line="276" w:lineRule="auto"/>
        <w:rPr>
          <w:rFonts w:ascii="Calibri Light" w:hAnsi="Calibri Light" w:cs="Calibri Light"/>
          <w:b/>
        </w:rPr>
      </w:pPr>
      <w:r w:rsidRPr="001A4A6C">
        <w:rPr>
          <w:rFonts w:ascii="Calibri Light" w:hAnsi="Calibri Light" w:cs="Calibri Light"/>
          <w:b/>
        </w:rPr>
        <w:t>Fragment, do którego odnosi się uwaga (nr strony, część):</w:t>
      </w:r>
      <w:r w:rsidRPr="001A4A6C">
        <w:rPr>
          <w:rFonts w:ascii="Calibri Light" w:hAnsi="Calibri Light" w:cs="Calibri Light"/>
        </w:rPr>
        <w:tab/>
      </w:r>
    </w:p>
    <w:p w:rsidR="001A4A6C" w:rsidRDefault="001A4A6C" w:rsidP="00316875">
      <w:pPr>
        <w:pStyle w:val="Akapitzlist"/>
        <w:tabs>
          <w:tab w:val="left" w:leader="dot" w:pos="8505"/>
        </w:tabs>
        <w:spacing w:line="276" w:lineRule="auto"/>
        <w:ind w:left="14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</w:p>
    <w:p w:rsidR="001A4A6C" w:rsidRPr="001A4A6C" w:rsidRDefault="001A4A6C" w:rsidP="00316875">
      <w:pPr>
        <w:pStyle w:val="Akapitzlist"/>
        <w:tabs>
          <w:tab w:val="left" w:leader="dot" w:pos="8505"/>
        </w:tabs>
        <w:spacing w:line="276" w:lineRule="auto"/>
        <w:ind w:left="144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</w:rPr>
        <w:lastRenderedPageBreak/>
        <w:tab/>
      </w:r>
    </w:p>
    <w:p w:rsidR="001A4A6C" w:rsidRDefault="001A4A6C" w:rsidP="00316875">
      <w:pPr>
        <w:pStyle w:val="Akapitzlist"/>
        <w:tabs>
          <w:tab w:val="left" w:leader="dot" w:pos="8505"/>
        </w:tabs>
        <w:spacing w:line="276" w:lineRule="auto"/>
        <w:ind w:left="1440"/>
        <w:rPr>
          <w:rFonts w:ascii="Calibri Light" w:hAnsi="Calibri Light" w:cs="Calibri Light"/>
        </w:rPr>
      </w:pPr>
      <w:r w:rsidRPr="001A4A6C">
        <w:rPr>
          <w:rFonts w:ascii="Calibri Light" w:hAnsi="Calibri Light" w:cs="Calibri Light"/>
          <w:b/>
        </w:rPr>
        <w:t xml:space="preserve">Treść uwagi: </w:t>
      </w:r>
      <w:r w:rsidRPr="001A4A6C">
        <w:rPr>
          <w:rFonts w:ascii="Calibri Light" w:hAnsi="Calibri Light" w:cs="Calibri Light"/>
        </w:rPr>
        <w:tab/>
      </w:r>
    </w:p>
    <w:p w:rsidR="001A4A6C" w:rsidRDefault="001A4A6C" w:rsidP="00316875">
      <w:pPr>
        <w:pStyle w:val="Akapitzlist"/>
        <w:tabs>
          <w:tab w:val="left" w:leader="dot" w:pos="8505"/>
        </w:tabs>
        <w:spacing w:line="276" w:lineRule="auto"/>
        <w:ind w:left="14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</w:p>
    <w:p w:rsidR="001A4A6C" w:rsidRDefault="001A4A6C" w:rsidP="00316875">
      <w:pPr>
        <w:pStyle w:val="Akapitzlist"/>
        <w:tabs>
          <w:tab w:val="left" w:leader="dot" w:pos="8505"/>
        </w:tabs>
        <w:spacing w:line="276" w:lineRule="auto"/>
        <w:ind w:left="14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</w:p>
    <w:p w:rsidR="001A4A6C" w:rsidRDefault="001A4A6C" w:rsidP="00316875">
      <w:pPr>
        <w:pStyle w:val="Akapitzlist"/>
        <w:tabs>
          <w:tab w:val="left" w:leader="dot" w:pos="8505"/>
        </w:tabs>
        <w:spacing w:line="276" w:lineRule="auto"/>
        <w:ind w:left="1440"/>
        <w:rPr>
          <w:rFonts w:ascii="Calibri Light" w:hAnsi="Calibri Light" w:cs="Calibri Light"/>
        </w:rPr>
      </w:pPr>
      <w:r w:rsidRPr="001A4A6C">
        <w:rPr>
          <w:rFonts w:ascii="Calibri Light" w:hAnsi="Calibri Light" w:cs="Calibri Light"/>
          <w:b/>
        </w:rPr>
        <w:t>Uzasadnienie uwagi:</w:t>
      </w:r>
      <w:r w:rsidRPr="001A4A6C">
        <w:rPr>
          <w:rFonts w:ascii="Calibri Light" w:hAnsi="Calibri Light" w:cs="Calibri Light"/>
        </w:rPr>
        <w:tab/>
      </w:r>
    </w:p>
    <w:p w:rsidR="001A4A6C" w:rsidRDefault="001A4A6C" w:rsidP="00316875">
      <w:pPr>
        <w:pStyle w:val="Akapitzlist"/>
        <w:tabs>
          <w:tab w:val="left" w:leader="dot" w:pos="8505"/>
        </w:tabs>
        <w:spacing w:line="276" w:lineRule="auto"/>
        <w:ind w:left="14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</w:p>
    <w:p w:rsidR="001A4A6C" w:rsidRDefault="001A4A6C" w:rsidP="00316875">
      <w:pPr>
        <w:pStyle w:val="Akapitzlist"/>
        <w:tabs>
          <w:tab w:val="left" w:leader="dot" w:pos="8505"/>
        </w:tabs>
        <w:spacing w:line="276" w:lineRule="auto"/>
        <w:ind w:left="14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</w:p>
    <w:p w:rsidR="00E23392" w:rsidRPr="00E23392" w:rsidRDefault="00ED1D1F" w:rsidP="001A4A6C">
      <w:pPr>
        <w:spacing w:before="240" w:after="240" w:line="360" w:lineRule="auto"/>
        <w:rPr>
          <w:rFonts w:ascii="Calibri Light" w:hAnsi="Calibri Light" w:cs="Calibri Light"/>
          <w:b/>
        </w:rPr>
      </w:pPr>
      <w:r w:rsidRPr="00374E75">
        <w:rPr>
          <w:rFonts w:ascii="Calibri Light" w:hAnsi="Calibri Light" w:cs="Calibri Light"/>
        </w:rPr>
        <w:t>Wypełnioną a</w:t>
      </w:r>
      <w:r w:rsidR="00E306EA" w:rsidRPr="00374E75">
        <w:rPr>
          <w:rFonts w:ascii="Calibri Light" w:hAnsi="Calibri Light" w:cs="Calibri Light"/>
        </w:rPr>
        <w:t xml:space="preserve">nkietę </w:t>
      </w:r>
      <w:r w:rsidRPr="00374E75">
        <w:rPr>
          <w:rFonts w:ascii="Calibri Light" w:hAnsi="Calibri Light" w:cs="Calibri Light"/>
        </w:rPr>
        <w:t xml:space="preserve">w wersji elektronicznej </w:t>
      </w:r>
      <w:r w:rsidR="00E306EA" w:rsidRPr="00374E75">
        <w:rPr>
          <w:rFonts w:ascii="Calibri Light" w:hAnsi="Calibri Light" w:cs="Calibri Light"/>
        </w:rPr>
        <w:t xml:space="preserve">należy </w:t>
      </w:r>
      <w:r w:rsidRPr="00374E75">
        <w:rPr>
          <w:rFonts w:ascii="Calibri Light" w:hAnsi="Calibri Light" w:cs="Calibri Light"/>
        </w:rPr>
        <w:t>przesła</w:t>
      </w:r>
      <w:r w:rsidR="00E306EA" w:rsidRPr="00374E75">
        <w:rPr>
          <w:rFonts w:ascii="Calibri Light" w:hAnsi="Calibri Light" w:cs="Calibri Light"/>
        </w:rPr>
        <w:t>ć na adres:</w:t>
      </w:r>
      <w:r w:rsidR="00E23392">
        <w:rPr>
          <w:rFonts w:ascii="Calibri Light" w:hAnsi="Calibri Light" w:cs="Calibri Light"/>
        </w:rPr>
        <w:t xml:space="preserve"> </w:t>
      </w:r>
      <w:hyperlink r:id="rId6" w:history="1">
        <w:r w:rsidR="00E23392" w:rsidRPr="002B0540">
          <w:rPr>
            <w:rStyle w:val="Hipercze"/>
            <w:rFonts w:ascii="Calibri Light" w:hAnsi="Calibri Light" w:cs="Calibri Light"/>
          </w:rPr>
          <w:t>konsultacje@mopsgdynia.pl</w:t>
        </w:r>
      </w:hyperlink>
      <w:r w:rsidR="00E306EA" w:rsidRPr="00374E75">
        <w:rPr>
          <w:rFonts w:ascii="Calibri Light" w:hAnsi="Calibri Light" w:cs="Calibri Light"/>
        </w:rPr>
        <w:t>,</w:t>
      </w:r>
      <w:r w:rsidR="00CE1C28" w:rsidRPr="00374E75">
        <w:rPr>
          <w:rFonts w:ascii="Calibri Light" w:hAnsi="Calibri Light" w:cs="Calibri Light"/>
        </w:rPr>
        <w:t xml:space="preserve"> w tytule wiadomości wpisując „</w:t>
      </w:r>
      <w:r w:rsidR="00EB7672" w:rsidRPr="00374E75">
        <w:rPr>
          <w:rFonts w:ascii="Calibri Light" w:hAnsi="Calibri Light" w:cs="Calibri Light"/>
        </w:rPr>
        <w:t>k</w:t>
      </w:r>
      <w:r w:rsidR="00E306EA" w:rsidRPr="00374E75">
        <w:rPr>
          <w:rFonts w:ascii="Calibri Light" w:hAnsi="Calibri Light" w:cs="Calibri Light"/>
        </w:rPr>
        <w:t>onsultacje społeczne”</w:t>
      </w:r>
      <w:r w:rsidR="00EB7672" w:rsidRPr="00374E75">
        <w:rPr>
          <w:rFonts w:ascii="Calibri Light" w:hAnsi="Calibri Light" w:cs="Calibri Light"/>
        </w:rPr>
        <w:t xml:space="preserve"> lub w</w:t>
      </w:r>
      <w:r w:rsidR="00E23392">
        <w:rPr>
          <w:rFonts w:ascii="Calibri Light" w:hAnsi="Calibri Light" w:cs="Calibri Light"/>
        </w:rPr>
        <w:t> </w:t>
      </w:r>
      <w:r w:rsidR="00EB7672" w:rsidRPr="00374E75">
        <w:rPr>
          <w:rFonts w:ascii="Calibri Light" w:hAnsi="Calibri Light" w:cs="Calibri Light"/>
        </w:rPr>
        <w:t xml:space="preserve">wersji papierowej złożyć w Punkcie Informacyjnym Miejskiego Ośrodka Pomocy Społecznej przy ul. Grabowo 2 w Gdyni </w:t>
      </w:r>
      <w:r w:rsidR="00EB7672" w:rsidRPr="00374E75">
        <w:rPr>
          <w:rFonts w:ascii="Calibri Light" w:hAnsi="Calibri Light" w:cs="Calibri Light"/>
          <w:b/>
        </w:rPr>
        <w:t>najpóźniej do dnia 19 czerwca 2023 roku.</w:t>
      </w:r>
    </w:p>
    <w:p w:rsidR="00EB7672" w:rsidRPr="00E23392" w:rsidRDefault="00EB7672" w:rsidP="001A4A6C">
      <w:pPr>
        <w:spacing w:before="840"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E23392">
        <w:rPr>
          <w:rFonts w:ascii="Calibri Light" w:hAnsi="Calibri Light" w:cs="Calibri Light"/>
          <w:b/>
          <w:sz w:val="22"/>
          <w:szCs w:val="22"/>
        </w:rPr>
        <w:t>Zgoda na przetwarzanie danych osobowych</w:t>
      </w:r>
      <w:bookmarkStart w:id="1" w:name="_GoBack"/>
      <w:bookmarkEnd w:id="1"/>
    </w:p>
    <w:p w:rsidR="00EB7672" w:rsidRPr="00E23392" w:rsidRDefault="00EB7672" w:rsidP="00E23392">
      <w:pPr>
        <w:spacing w:before="240" w:line="360" w:lineRule="auto"/>
        <w:rPr>
          <w:rFonts w:ascii="Calibri Light" w:hAnsi="Calibri Light" w:cs="Calibri Light"/>
          <w:sz w:val="22"/>
          <w:szCs w:val="22"/>
        </w:rPr>
      </w:pPr>
      <w:r w:rsidRPr="00E23392">
        <w:rPr>
          <w:rFonts w:ascii="Calibri Light" w:hAnsi="Calibri Light" w:cs="Calibri Light"/>
          <w:sz w:val="22"/>
          <w:szCs w:val="22"/>
        </w:rPr>
        <w:t>Biorąc udział w konsultacjach społecznych wyrażam zgodę na przetwarzanie przez MOPS w Gdyni moich danych osobowych zawartych w Ankiecie konsultacyjnej, wyłącznie dla potrzeb opracowania „Gdyńskiego Programu Wsparcia Rodziny i Rozwoju Pieczy Zastępczej na lata 2023-2025”, zgodnie z art. 6 ust 1 lit a Rozporządzenia Ogólnego o Ochronie Danych Osobowych (RODO).</w:t>
      </w:r>
    </w:p>
    <w:p w:rsidR="00EB7672" w:rsidRPr="00E23392" w:rsidRDefault="00EB7672" w:rsidP="00E23392">
      <w:pPr>
        <w:spacing w:before="240"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E23392">
        <w:rPr>
          <w:rFonts w:ascii="Calibri Light" w:hAnsi="Calibri Light" w:cs="Calibri Light"/>
          <w:b/>
          <w:sz w:val="22"/>
          <w:szCs w:val="22"/>
        </w:rPr>
        <w:t>Klauzula Informacyjna</w:t>
      </w:r>
    </w:p>
    <w:p w:rsidR="00EB7672" w:rsidRPr="00E23392" w:rsidRDefault="00EB7672" w:rsidP="00E23392">
      <w:p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E23392">
        <w:rPr>
          <w:rFonts w:ascii="Calibri Light" w:hAnsi="Calibri Light" w:cs="Calibri Light"/>
          <w:color w:val="000000"/>
          <w:sz w:val="22"/>
          <w:szCs w:val="22"/>
        </w:rPr>
        <w:t>Zgodnie z art. 13 ust. 1 i ust. 2 Rozporządzenia Parlamentu Europejskiego i Rady (UE) 2016/679 z dnia</w:t>
      </w:r>
      <w:r w:rsidR="00E23392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E23392">
        <w:rPr>
          <w:rFonts w:ascii="Calibri Light" w:hAnsi="Calibri Light" w:cs="Calibri Light"/>
          <w:color w:val="000000"/>
          <w:sz w:val="22"/>
          <w:szCs w:val="22"/>
        </w:rPr>
        <w:t>27 kwietnia 2016 r. w sprawie ochrony osób fizycznych w związku z przetwarzaniem danych osobowych i w sprawie swobodnego przepływu takich danych oraz uchylenia dyrektywy 95/46/WE (ogólne rozporządzenie o ochronie danych) zwane RODO, zostałem/</w:t>
      </w:r>
      <w:proofErr w:type="spellStart"/>
      <w:r w:rsidRPr="00E23392">
        <w:rPr>
          <w:rFonts w:ascii="Calibri Light" w:hAnsi="Calibri Light" w:cs="Calibri Light"/>
          <w:color w:val="000000"/>
          <w:sz w:val="22"/>
          <w:szCs w:val="22"/>
        </w:rPr>
        <w:t>am</w:t>
      </w:r>
      <w:proofErr w:type="spellEnd"/>
      <w:r w:rsidRPr="00E23392">
        <w:rPr>
          <w:rFonts w:ascii="Calibri Light" w:hAnsi="Calibri Light" w:cs="Calibri Light"/>
          <w:color w:val="000000"/>
          <w:sz w:val="22"/>
          <w:szCs w:val="22"/>
        </w:rPr>
        <w:t xml:space="preserve"> poinformowany/a, że:</w:t>
      </w:r>
    </w:p>
    <w:p w:rsidR="00EB7672" w:rsidRPr="00E23392" w:rsidRDefault="00EB7672" w:rsidP="00E23392">
      <w:pPr>
        <w:numPr>
          <w:ilvl w:val="0"/>
          <w:numId w:val="8"/>
        </w:numPr>
        <w:autoSpaceDE w:val="0"/>
        <w:autoSpaceDN w:val="0"/>
        <w:adjustRightInd w:val="0"/>
        <w:spacing w:before="240" w:line="36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E23392">
        <w:rPr>
          <w:rFonts w:ascii="Calibri Light" w:hAnsi="Calibri Light" w:cs="Calibri Light"/>
          <w:color w:val="000000"/>
          <w:sz w:val="22"/>
          <w:szCs w:val="22"/>
        </w:rPr>
        <w:t>Administratorem Pani/Pana danych osobowych jest Miejski Ośrodek Pomocy Społecznej w</w:t>
      </w:r>
      <w:r w:rsidR="00E23392">
        <w:rPr>
          <w:rFonts w:ascii="Calibri Light" w:hAnsi="Calibri Light" w:cs="Calibri Light"/>
          <w:color w:val="000000"/>
          <w:sz w:val="22"/>
          <w:szCs w:val="22"/>
        </w:rPr>
        <w:t> </w:t>
      </w:r>
      <w:r w:rsidRPr="00E23392">
        <w:rPr>
          <w:rFonts w:ascii="Calibri Light" w:hAnsi="Calibri Light" w:cs="Calibri Light"/>
          <w:color w:val="000000"/>
          <w:sz w:val="22"/>
          <w:szCs w:val="22"/>
        </w:rPr>
        <w:t>Gdyni,</w:t>
      </w:r>
      <w:r w:rsidR="00E23392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E23392">
        <w:rPr>
          <w:rFonts w:ascii="Calibri Light" w:hAnsi="Calibri Light" w:cs="Calibri Light"/>
          <w:color w:val="000000"/>
          <w:sz w:val="22"/>
          <w:szCs w:val="22"/>
        </w:rPr>
        <w:t>ul. Grabowo 2, 81-265 Gdynia, reprezentowany przez Dyrektora, zwanego dalej Administratorem.</w:t>
      </w:r>
    </w:p>
    <w:p w:rsidR="00EB7672" w:rsidRPr="00E23392" w:rsidRDefault="00EB7672" w:rsidP="00E23392">
      <w:pPr>
        <w:numPr>
          <w:ilvl w:val="0"/>
          <w:numId w:val="8"/>
        </w:numPr>
        <w:spacing w:line="360" w:lineRule="auto"/>
        <w:contextualSpacing/>
        <w:rPr>
          <w:rFonts w:ascii="Calibri Light" w:hAnsi="Calibri Light" w:cs="Calibri Light"/>
          <w:sz w:val="22"/>
          <w:szCs w:val="22"/>
        </w:rPr>
      </w:pPr>
      <w:r w:rsidRPr="00E23392">
        <w:rPr>
          <w:rFonts w:ascii="Calibri Light" w:hAnsi="Calibri Light" w:cs="Calibri Light"/>
          <w:sz w:val="22"/>
          <w:szCs w:val="22"/>
        </w:rPr>
        <w:t>W sprawach związanych z ochroną danych osobowych można kontaktować się z inspektorem ochrony danych pod numerem tel. 58 782-01-20, od poniedziałku do piątku, w godz. 7.30 - 15.30, za pośrednictwem poczty elektronicznej pod adresem e-mail: iod@mopsgdynia.pl lub poczty tradycyjnej pod adresem siedziby administratora danych.</w:t>
      </w:r>
    </w:p>
    <w:p w:rsidR="00EB7672" w:rsidRPr="00E23392" w:rsidRDefault="00EB7672" w:rsidP="00E23392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strike/>
          <w:color w:val="000000"/>
          <w:sz w:val="22"/>
          <w:szCs w:val="22"/>
        </w:rPr>
      </w:pPr>
      <w:r w:rsidRPr="00E23392">
        <w:rPr>
          <w:rFonts w:ascii="Calibri Light" w:hAnsi="Calibri Light" w:cs="Calibri Light"/>
          <w:color w:val="000000"/>
          <w:sz w:val="22"/>
          <w:szCs w:val="22"/>
        </w:rPr>
        <w:t>Podane przez Panią/Pana dane osobowe przetwarzane będą przez Administratora</w:t>
      </w:r>
      <w:r w:rsidRPr="00E23392">
        <w:rPr>
          <w:rFonts w:ascii="Calibri Light" w:hAnsi="Calibri Light" w:cs="Calibri Light"/>
          <w:sz w:val="22"/>
          <w:szCs w:val="22"/>
        </w:rPr>
        <w:t xml:space="preserve"> w celu umożliwienia </w:t>
      </w:r>
      <w:r w:rsidRPr="00E23392">
        <w:rPr>
          <w:rFonts w:ascii="Calibri Light" w:hAnsi="Calibri Light" w:cs="Calibri Light"/>
          <w:color w:val="000000"/>
          <w:sz w:val="22"/>
          <w:szCs w:val="22"/>
        </w:rPr>
        <w:t xml:space="preserve">opracowania „Gdyńskiego Programu Wsparcia Rodziny i Rozwoju Pieczy Zastępczej </w:t>
      </w:r>
      <w:r w:rsidRPr="00E23392">
        <w:rPr>
          <w:rFonts w:ascii="Calibri Light" w:hAnsi="Calibri Light" w:cs="Calibri Light"/>
          <w:color w:val="000000"/>
          <w:sz w:val="22"/>
          <w:szCs w:val="22"/>
        </w:rPr>
        <w:lastRenderedPageBreak/>
        <w:t xml:space="preserve">na lata 2023-2025” w związku z Pani/Pana udziałem w konsultacjach społecznych. Podstawą prawną przetwarzania Pani/Pana danych osobowych jest zgoda, udzielona na podstawie art. 6 ust 1 lit. a RODO. </w:t>
      </w:r>
    </w:p>
    <w:p w:rsidR="00EB7672" w:rsidRPr="00E23392" w:rsidRDefault="00EB7672" w:rsidP="00E2339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E23392">
        <w:rPr>
          <w:rFonts w:ascii="Calibri Light" w:hAnsi="Calibri Light" w:cs="Calibri Light"/>
          <w:color w:val="000000"/>
          <w:sz w:val="22"/>
          <w:szCs w:val="22"/>
        </w:rPr>
        <w:t xml:space="preserve">Odbiorcami Pani/Pana danych osobowych mogą być wyłącznie upoważnieni pracownicy administratora oraz   podmioty uprawnione. </w:t>
      </w:r>
    </w:p>
    <w:p w:rsidR="00EB7672" w:rsidRPr="00E23392" w:rsidRDefault="00EB7672" w:rsidP="00E2339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E23392">
        <w:rPr>
          <w:rFonts w:ascii="Calibri Light" w:hAnsi="Calibri Light" w:cs="Calibri Light"/>
          <w:color w:val="000000"/>
          <w:sz w:val="22"/>
          <w:szCs w:val="22"/>
        </w:rPr>
        <w:t>Pani/Pana dane osobowe będą przechowywane przez okres trwania konsultacji społecznych, niezbędny do przeprowadzenia tychże konsultacji, w tym opracowania wyników, a także zapewnienia należytej realizacji obowiązków sprawozdawczych, kontrolnych i archiwalnych związanych z całością procesu konsultacyjnego. Po tym okresie dane osobowe zostaną usunięte lub zanonimizowane.</w:t>
      </w:r>
    </w:p>
    <w:p w:rsidR="00EB7672" w:rsidRPr="00E23392" w:rsidRDefault="00EB7672" w:rsidP="00E2339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E23392">
        <w:rPr>
          <w:rFonts w:ascii="Calibri Light" w:hAnsi="Calibri Light" w:cs="Calibri Light"/>
          <w:color w:val="000000"/>
          <w:sz w:val="22"/>
          <w:szCs w:val="22"/>
        </w:rPr>
        <w:t xml:space="preserve">Pani/Pana dane osobowe nie będą poddawane żadnym automatycznym procesom przetwarzania </w:t>
      </w:r>
      <w:r w:rsidRPr="00E23392">
        <w:rPr>
          <w:rFonts w:ascii="Calibri Light" w:hAnsi="Calibri Light" w:cs="Calibri Light"/>
          <w:color w:val="000000"/>
          <w:sz w:val="22"/>
          <w:szCs w:val="22"/>
        </w:rPr>
        <w:br/>
        <w:t>ani profilowaniu, a także nie zostaną przekazane do żadnego państwa trzeciego.</w:t>
      </w:r>
    </w:p>
    <w:p w:rsidR="00EB7672" w:rsidRPr="00E23392" w:rsidRDefault="00EB7672" w:rsidP="00E2339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E23392">
        <w:rPr>
          <w:rFonts w:ascii="Calibri Light" w:hAnsi="Calibri Light" w:cs="Calibri Light"/>
          <w:color w:val="000000"/>
          <w:sz w:val="22"/>
          <w:szCs w:val="22"/>
        </w:rPr>
        <w:t>Przysługuje Pani/Panu prawo dostępu do swoich danych osobowych, ich poprawiania, usunięcia, ograniczenia przetwarzania, przenoszenia, wniesienia sprzeciwu oraz prawo do cofnięcia zgody w dowolnym momencie, bez wpływu na zgodność z prawem przetwarzania, którego dokonano na podstawie zgody przed jej cofnięciem.</w:t>
      </w:r>
    </w:p>
    <w:p w:rsidR="00EB7672" w:rsidRPr="00E23392" w:rsidRDefault="00EB7672" w:rsidP="00E2339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E23392">
        <w:rPr>
          <w:rFonts w:ascii="Calibri Light" w:hAnsi="Calibri Light" w:cs="Calibri Light"/>
          <w:color w:val="000000"/>
          <w:sz w:val="22"/>
          <w:szCs w:val="22"/>
        </w:rPr>
        <w:t xml:space="preserve">Ma Pan/Pani prawo wniesienia skargi do organu nadzorczego ds. ochrony danych osobowych którym jest Prezes Urzędu Ochrony Danych Osobowych (adres: 00-193 Warszawa, ul. Stawki 2) gdy uzna Pani/Pan, iż przetwarzanie danych osobowych przez Administratora narusza przepisy prawa, w tym RODO. </w:t>
      </w:r>
    </w:p>
    <w:p w:rsidR="00EB7672" w:rsidRPr="00E23392" w:rsidRDefault="00EB7672" w:rsidP="00E2339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sz w:val="22"/>
          <w:szCs w:val="22"/>
        </w:rPr>
      </w:pPr>
      <w:r w:rsidRPr="00E23392">
        <w:rPr>
          <w:rFonts w:ascii="Calibri Light" w:hAnsi="Calibri Light" w:cs="Calibri Light"/>
          <w:sz w:val="22"/>
          <w:szCs w:val="22"/>
        </w:rPr>
        <w:t>Podanie danych osobowych w Ankiecie konsultacyjnej jest dobrowolne, jednak konieczne do udziału w konsultacjach społecznych i realizacji celu, dla którego zostały zebrane.</w:t>
      </w:r>
    </w:p>
    <w:sectPr w:rsidR="00EB7672" w:rsidRPr="00E23392" w:rsidSect="00B94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715B"/>
    <w:multiLevelType w:val="hybridMultilevel"/>
    <w:tmpl w:val="DC1E1374"/>
    <w:lvl w:ilvl="0" w:tplc="1DB40B7E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A10A1"/>
    <w:multiLevelType w:val="hybridMultilevel"/>
    <w:tmpl w:val="697406C2"/>
    <w:lvl w:ilvl="0" w:tplc="1BEC76A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F3357"/>
    <w:multiLevelType w:val="hybridMultilevel"/>
    <w:tmpl w:val="9C70E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6024F"/>
    <w:multiLevelType w:val="hybridMultilevel"/>
    <w:tmpl w:val="1C2E87BA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A64A0"/>
    <w:multiLevelType w:val="hybridMultilevel"/>
    <w:tmpl w:val="E7320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84FEE"/>
    <w:multiLevelType w:val="hybridMultilevel"/>
    <w:tmpl w:val="3272CD9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895517"/>
    <w:multiLevelType w:val="hybridMultilevel"/>
    <w:tmpl w:val="20E8AD10"/>
    <w:lvl w:ilvl="0" w:tplc="36ACED02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8372F"/>
    <w:multiLevelType w:val="hybridMultilevel"/>
    <w:tmpl w:val="7768615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A227A4"/>
    <w:multiLevelType w:val="hybridMultilevel"/>
    <w:tmpl w:val="7854A0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7A0583"/>
    <w:multiLevelType w:val="hybridMultilevel"/>
    <w:tmpl w:val="BDB083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D95840"/>
    <w:multiLevelType w:val="hybridMultilevel"/>
    <w:tmpl w:val="8C80AC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0C42E4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A191B"/>
    <w:multiLevelType w:val="hybridMultilevel"/>
    <w:tmpl w:val="7C3A511E"/>
    <w:lvl w:ilvl="0" w:tplc="29284D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53510"/>
    <w:multiLevelType w:val="hybridMultilevel"/>
    <w:tmpl w:val="091CD2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561F5A"/>
    <w:multiLevelType w:val="hybridMultilevel"/>
    <w:tmpl w:val="1C22B458"/>
    <w:lvl w:ilvl="0" w:tplc="A0C42E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7403DC"/>
    <w:multiLevelType w:val="hybridMultilevel"/>
    <w:tmpl w:val="807EF270"/>
    <w:lvl w:ilvl="0" w:tplc="C28E574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386601"/>
    <w:multiLevelType w:val="hybridMultilevel"/>
    <w:tmpl w:val="0BACFFEA"/>
    <w:lvl w:ilvl="0" w:tplc="47B43D4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7F6642"/>
    <w:multiLevelType w:val="hybridMultilevel"/>
    <w:tmpl w:val="1786B2A4"/>
    <w:lvl w:ilvl="0" w:tplc="F3801A5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41178F"/>
    <w:multiLevelType w:val="hybridMultilevel"/>
    <w:tmpl w:val="807EF270"/>
    <w:lvl w:ilvl="0" w:tplc="C28E574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EA2E54"/>
    <w:multiLevelType w:val="hybridMultilevel"/>
    <w:tmpl w:val="96FAA38A"/>
    <w:lvl w:ilvl="0" w:tplc="29284D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43BE8"/>
    <w:multiLevelType w:val="hybridMultilevel"/>
    <w:tmpl w:val="C8CCB80C"/>
    <w:lvl w:ilvl="0" w:tplc="1BEC76A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9C6737"/>
    <w:multiLevelType w:val="hybridMultilevel"/>
    <w:tmpl w:val="9F8AEE2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75373A"/>
    <w:multiLevelType w:val="hybridMultilevel"/>
    <w:tmpl w:val="77D49CEC"/>
    <w:lvl w:ilvl="0" w:tplc="47B43D4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0A78E2"/>
    <w:multiLevelType w:val="hybridMultilevel"/>
    <w:tmpl w:val="A308DA2E"/>
    <w:lvl w:ilvl="0" w:tplc="946C5DF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9"/>
  </w:num>
  <w:num w:numId="6">
    <w:abstractNumId w:val="5"/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10"/>
  </w:num>
  <w:num w:numId="12">
    <w:abstractNumId w:val="11"/>
  </w:num>
  <w:num w:numId="13">
    <w:abstractNumId w:val="14"/>
  </w:num>
  <w:num w:numId="14">
    <w:abstractNumId w:val="18"/>
  </w:num>
  <w:num w:numId="15">
    <w:abstractNumId w:val="17"/>
  </w:num>
  <w:num w:numId="16">
    <w:abstractNumId w:val="21"/>
  </w:num>
  <w:num w:numId="17">
    <w:abstractNumId w:val="20"/>
  </w:num>
  <w:num w:numId="18">
    <w:abstractNumId w:val="15"/>
  </w:num>
  <w:num w:numId="19">
    <w:abstractNumId w:val="6"/>
  </w:num>
  <w:num w:numId="20">
    <w:abstractNumId w:val="0"/>
  </w:num>
  <w:num w:numId="21">
    <w:abstractNumId w:val="16"/>
  </w:num>
  <w:num w:numId="22">
    <w:abstractNumId w:val="1"/>
  </w:num>
  <w:num w:numId="23">
    <w:abstractNumId w:val="19"/>
  </w:num>
  <w:num w:numId="24">
    <w:abstractNumId w:val="1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6EA"/>
    <w:rsid w:val="00042806"/>
    <w:rsid w:val="000A5048"/>
    <w:rsid w:val="001238D6"/>
    <w:rsid w:val="00145CDD"/>
    <w:rsid w:val="001855B3"/>
    <w:rsid w:val="001A4A6C"/>
    <w:rsid w:val="001D6491"/>
    <w:rsid w:val="00292A04"/>
    <w:rsid w:val="00316875"/>
    <w:rsid w:val="00374E75"/>
    <w:rsid w:val="004324E2"/>
    <w:rsid w:val="00445C66"/>
    <w:rsid w:val="0046794F"/>
    <w:rsid w:val="00556DC5"/>
    <w:rsid w:val="00594004"/>
    <w:rsid w:val="00606499"/>
    <w:rsid w:val="006547A0"/>
    <w:rsid w:val="0066153F"/>
    <w:rsid w:val="00674EFB"/>
    <w:rsid w:val="00782259"/>
    <w:rsid w:val="00814651"/>
    <w:rsid w:val="008C26C5"/>
    <w:rsid w:val="00927349"/>
    <w:rsid w:val="009407B4"/>
    <w:rsid w:val="009A1F6A"/>
    <w:rsid w:val="00B758EA"/>
    <w:rsid w:val="00B94331"/>
    <w:rsid w:val="00BE5B42"/>
    <w:rsid w:val="00C6027D"/>
    <w:rsid w:val="00CE1C28"/>
    <w:rsid w:val="00DA0A77"/>
    <w:rsid w:val="00E01B1F"/>
    <w:rsid w:val="00E03884"/>
    <w:rsid w:val="00E23392"/>
    <w:rsid w:val="00E306EA"/>
    <w:rsid w:val="00EB7672"/>
    <w:rsid w:val="00ED1D1F"/>
    <w:rsid w:val="00F40FD4"/>
    <w:rsid w:val="00F5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0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06E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5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5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855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01B1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558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8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8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8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8E6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233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0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06E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5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5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855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01B1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558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8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8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8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8E6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23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sultacje@mopsgdyn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3669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Gajewska</dc:creator>
  <cp:lastModifiedBy>Monika Rudnik</cp:lastModifiedBy>
  <cp:revision>2</cp:revision>
  <dcterms:created xsi:type="dcterms:W3CDTF">2023-06-12T10:24:00Z</dcterms:created>
  <dcterms:modified xsi:type="dcterms:W3CDTF">2023-06-12T10:24:00Z</dcterms:modified>
</cp:coreProperties>
</file>